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D79A2" w14:textId="212419C5" w:rsidR="00AB5A66" w:rsidRPr="00AC3FB2" w:rsidRDefault="00AB5A66">
      <w:pPr>
        <w:rPr>
          <w:b/>
          <w:sz w:val="28"/>
        </w:rPr>
      </w:pPr>
      <w:bookmarkStart w:id="0" w:name="_GoBack"/>
      <w:bookmarkEnd w:id="0"/>
      <w:r w:rsidRPr="00AC3FB2">
        <w:rPr>
          <w:b/>
          <w:sz w:val="28"/>
        </w:rPr>
        <w:t xml:space="preserve">The UK Liver </w:t>
      </w:r>
      <w:r>
        <w:rPr>
          <w:b/>
          <w:sz w:val="28"/>
        </w:rPr>
        <w:t>P</w:t>
      </w:r>
      <w:r w:rsidRPr="00AC3FB2">
        <w:rPr>
          <w:b/>
          <w:sz w:val="28"/>
        </w:rPr>
        <w:t>athology Group</w:t>
      </w:r>
    </w:p>
    <w:p w14:paraId="28C010D2" w14:textId="77777777" w:rsidR="00DF6BDF" w:rsidRPr="00DF6BDF" w:rsidRDefault="00DF6BDF">
      <w:pPr>
        <w:rPr>
          <w:b/>
          <w:u w:val="single"/>
        </w:rPr>
      </w:pPr>
      <w:r w:rsidRPr="00DF6BDF">
        <w:rPr>
          <w:b/>
          <w:u w:val="single"/>
        </w:rPr>
        <w:t>Background:</w:t>
      </w:r>
    </w:p>
    <w:p w14:paraId="6B522160" w14:textId="77777777" w:rsidR="00AB5A66" w:rsidRPr="008C2B68" w:rsidRDefault="00AB5A66">
      <w:r>
        <w:t>Nearly all histopathology sub-specialties in the UK have some form of professional association that underpins communication and provision of CPD in that sub-specialty. In a survey of Liver Histopathology EQA Scheme members in 2013, 42/46 (91%) agreed to the question ‘do you think there should be a formally constituted ‘UK Liver Pathology Group.’  Eleven of</w:t>
      </w:r>
      <w:r w:rsidR="003F1F5D">
        <w:t xml:space="preserve"> us met on 29th September 2014</w:t>
      </w:r>
      <w:r>
        <w:t xml:space="preserve"> at which the creation of this group and its interim chair and secretary were agreed by 11 members of the Liver EQA Scheme. A summary of this meeting is available on line </w:t>
      </w:r>
      <w:proofErr w:type="gramStart"/>
      <w:r>
        <w:t xml:space="preserve">at  </w:t>
      </w:r>
      <w:proofErr w:type="gramEnd"/>
      <w:r w:rsidR="00080CDB">
        <w:fldChar w:fldCharType="begin"/>
      </w:r>
      <w:r w:rsidR="00080CDB">
        <w:instrText xml:space="preserve"> HYPERLINK "http://www.virtualpathology.leeds.ac.uk/eqa/liver_pro.php" </w:instrText>
      </w:r>
      <w:r w:rsidR="00080CDB">
        <w:fldChar w:fldCharType="separate"/>
      </w:r>
      <w:r w:rsidRPr="00320EE4">
        <w:rPr>
          <w:rStyle w:val="Hyperlink"/>
        </w:rPr>
        <w:t>http://www.virtualpathology.leeds.ac.uk/eqa/liver_pro.php</w:t>
      </w:r>
      <w:r w:rsidR="00080CDB">
        <w:rPr>
          <w:rStyle w:val="Hyperlink"/>
        </w:rPr>
        <w:fldChar w:fldCharType="end"/>
      </w:r>
    </w:p>
    <w:p w14:paraId="48D75EF4" w14:textId="35FA9DAC" w:rsidR="003F1F5D" w:rsidRDefault="003F1F5D" w:rsidP="003F1F5D">
      <w:r>
        <w:t>Below is the Constitution which is based on that of similar specialty organisations and was finalised at a meeting of those interested in serving on the committee, on 4th May 2016</w:t>
      </w:r>
      <w:r w:rsidR="00821854">
        <w:t>. T</w:t>
      </w:r>
      <w:r>
        <w:t xml:space="preserve">he summary of the meeting is also on the same website. </w:t>
      </w:r>
    </w:p>
    <w:p w14:paraId="096292E2" w14:textId="6A7F9D2F" w:rsidR="003F1F5D" w:rsidRDefault="003F1F5D">
      <w:r w:rsidRPr="003F1F5D">
        <w:t xml:space="preserve">This draft constitution </w:t>
      </w:r>
      <w:r w:rsidR="00A50492">
        <w:t>was</w:t>
      </w:r>
      <w:r>
        <w:t xml:space="preserve"> finalised and agreed at</w:t>
      </w:r>
      <w:r w:rsidR="00AB5A66">
        <w:t xml:space="preserve"> the first meeting of the elected committee</w:t>
      </w:r>
      <w:r w:rsidR="00A50492">
        <w:t xml:space="preserve"> on 14</w:t>
      </w:r>
      <w:r w:rsidR="00A50492" w:rsidRPr="00A56459">
        <w:rPr>
          <w:vertAlign w:val="superscript"/>
        </w:rPr>
        <w:t>th</w:t>
      </w:r>
      <w:r w:rsidR="00A50492">
        <w:t xml:space="preserve"> September 2016</w:t>
      </w:r>
      <w:r w:rsidR="00AB5A66">
        <w:t>.  The acting chair, as proposed</w:t>
      </w:r>
      <w:r>
        <w:t xml:space="preserve"> </w:t>
      </w:r>
      <w:r w:rsidR="00AB5A66">
        <w:t xml:space="preserve">in the 2014 meeting, </w:t>
      </w:r>
      <w:r>
        <w:t xml:space="preserve">is </w:t>
      </w:r>
      <w:r w:rsidR="00AB5A66">
        <w:t xml:space="preserve">Professor SG Hübscher and secretary </w:t>
      </w:r>
      <w:r>
        <w:t xml:space="preserve">is </w:t>
      </w:r>
      <w:r w:rsidR="00AB5A66">
        <w:t>Dr J Wyatt.</w:t>
      </w:r>
      <w:r>
        <w:t xml:space="preserve">  One year after the first meeting of the elected committee, they will stand down and the new Chair and Secretary will be elected by the UKLPG core members from among committee members.</w:t>
      </w:r>
    </w:p>
    <w:p w14:paraId="25A98C38" w14:textId="77777777" w:rsidR="00AB5A66" w:rsidRPr="00AC3FB2" w:rsidRDefault="00AB5A66">
      <w:pPr>
        <w:rPr>
          <w:b/>
          <w:u w:val="single"/>
        </w:rPr>
      </w:pPr>
      <w:r w:rsidRPr="00AC3FB2">
        <w:rPr>
          <w:b/>
          <w:u w:val="single"/>
        </w:rPr>
        <w:t>The Constitution</w:t>
      </w:r>
    </w:p>
    <w:p w14:paraId="747508F2" w14:textId="77777777" w:rsidR="00AB5A66" w:rsidRDefault="00AB5A66">
      <w:r w:rsidRPr="00DB4D54">
        <w:rPr>
          <w:b/>
        </w:rPr>
        <w:t>1. Name:</w:t>
      </w:r>
      <w:r>
        <w:t xml:space="preserve"> The UK Liver Pathology Group (UKLPG)</w:t>
      </w:r>
    </w:p>
    <w:p w14:paraId="48E52C7E" w14:textId="63793218" w:rsidR="00D61242" w:rsidRPr="000619A4" w:rsidRDefault="00AB5A66">
      <w:r w:rsidRPr="00DB4D54">
        <w:rPr>
          <w:b/>
        </w:rPr>
        <w:t>2. Object</w:t>
      </w:r>
      <w:r>
        <w:rPr>
          <w:b/>
        </w:rPr>
        <w:t>ive</w:t>
      </w:r>
      <w:r w:rsidRPr="00DB4D54">
        <w:rPr>
          <w:b/>
        </w:rPr>
        <w:t xml:space="preserve">s and purpose of </w:t>
      </w:r>
      <w:r w:rsidR="00440507" w:rsidRPr="000619A4">
        <w:rPr>
          <w:b/>
        </w:rPr>
        <w:t>UKLPG</w:t>
      </w:r>
      <w:r w:rsidRPr="000619A4">
        <w:rPr>
          <w:b/>
        </w:rPr>
        <w:t>:</w:t>
      </w:r>
      <w:r w:rsidRPr="000619A4">
        <w:t xml:space="preserve"> </w:t>
      </w:r>
    </w:p>
    <w:p w14:paraId="1AE8ABED" w14:textId="65C901C4" w:rsidR="00AB5A66" w:rsidRDefault="00AB5A66">
      <w:proofErr w:type="gramStart"/>
      <w:r w:rsidRPr="000619A4">
        <w:t xml:space="preserve">To promote </w:t>
      </w:r>
      <w:r w:rsidR="00A343BC" w:rsidRPr="000619A4">
        <w:t>excellence in</w:t>
      </w:r>
      <w:r w:rsidRPr="000619A4">
        <w:t xml:space="preserve"> liver histopathology service</w:t>
      </w:r>
      <w:r w:rsidR="003D336A" w:rsidRPr="000619A4">
        <w:t>s</w:t>
      </w:r>
      <w:r w:rsidRPr="000619A4">
        <w:t xml:space="preserve"> in</w:t>
      </w:r>
      <w:r>
        <w:t xml:space="preserve"> the UK and Ireland, across all levels of specialisation, through professional collaboration in education, quality assurance and research.</w:t>
      </w:r>
      <w:proofErr w:type="gramEnd"/>
      <w:r>
        <w:t xml:space="preserve"> </w:t>
      </w:r>
    </w:p>
    <w:p w14:paraId="6B1867E1" w14:textId="77777777" w:rsidR="00AB5A66" w:rsidRDefault="00AB5A66">
      <w:r>
        <w:t>In particular the group, through its committee</w:t>
      </w:r>
      <w:r w:rsidR="00A343BC">
        <w:t>,</w:t>
      </w:r>
      <w:r>
        <w:t xml:space="preserve"> shall</w:t>
      </w:r>
      <w:r w:rsidR="006E498A">
        <w:t xml:space="preserve"> be involved with the following activities</w:t>
      </w:r>
      <w:r>
        <w:t>:</w:t>
      </w:r>
    </w:p>
    <w:p w14:paraId="22561934" w14:textId="77777777" w:rsidR="00D61242" w:rsidRPr="00D61242" w:rsidRDefault="00D61242">
      <w:r>
        <w:t>Communication</w:t>
      </w:r>
      <w:r w:rsidRPr="00D61242">
        <w:t xml:space="preserve">: </w:t>
      </w:r>
    </w:p>
    <w:p w14:paraId="5C119A1C" w14:textId="77777777" w:rsidR="00AB5A66" w:rsidRPr="00D61242" w:rsidRDefault="00AB5A66" w:rsidP="000761C1">
      <w:pPr>
        <w:pStyle w:val="ListParagraph"/>
        <w:numPr>
          <w:ilvl w:val="0"/>
          <w:numId w:val="1"/>
        </w:numPr>
      </w:pPr>
      <w:r w:rsidRPr="00D61242">
        <w:t xml:space="preserve">Be a forum for </w:t>
      </w:r>
      <w:r w:rsidRPr="00C4426C">
        <w:rPr>
          <w:b/>
          <w:i/>
        </w:rPr>
        <w:t>communication</w:t>
      </w:r>
      <w:r w:rsidRPr="00C4426C">
        <w:rPr>
          <w:b/>
        </w:rPr>
        <w:t xml:space="preserve"> </w:t>
      </w:r>
      <w:r w:rsidRPr="00D61242">
        <w:t xml:space="preserve">among pathologists who provide liver histopathology services in the </w:t>
      </w:r>
      <w:smartTag w:uri="urn:schemas-microsoft-com:office:smarttags" w:element="country-region">
        <w:r w:rsidRPr="00D61242">
          <w:t>UK</w:t>
        </w:r>
      </w:smartTag>
      <w:r w:rsidRPr="00D61242">
        <w:t xml:space="preserve"> and </w:t>
      </w:r>
      <w:smartTag w:uri="urn:schemas-microsoft-com:office:smarttags" w:element="country-region">
        <w:smartTag w:uri="urn:schemas-microsoft-com:office:smarttags" w:element="place">
          <w:r w:rsidRPr="00D61242">
            <w:t>Ireland</w:t>
          </w:r>
        </w:smartTag>
      </w:smartTag>
      <w:r w:rsidRPr="00D61242">
        <w:t>.</w:t>
      </w:r>
    </w:p>
    <w:p w14:paraId="2A52032F" w14:textId="0AE92103" w:rsidR="00D61242" w:rsidRPr="00D61242" w:rsidRDefault="00D61242" w:rsidP="00D61242">
      <w:pPr>
        <w:pStyle w:val="ListParagraph"/>
        <w:numPr>
          <w:ilvl w:val="0"/>
          <w:numId w:val="1"/>
        </w:numPr>
      </w:pPr>
      <w:r w:rsidRPr="00D61242">
        <w:t xml:space="preserve">Arrange an </w:t>
      </w:r>
      <w:r w:rsidRPr="00C4426C">
        <w:rPr>
          <w:b/>
          <w:i/>
        </w:rPr>
        <w:t>annual Business Meeting</w:t>
      </w:r>
      <w:r w:rsidRPr="00D61242">
        <w:t xml:space="preserve"> open to the full </w:t>
      </w:r>
      <w:r w:rsidR="00440507">
        <w:t>UKLPG membership</w:t>
      </w:r>
      <w:r w:rsidRPr="00D61242">
        <w:t>.</w:t>
      </w:r>
    </w:p>
    <w:p w14:paraId="2750E1D7" w14:textId="3CBDFBC7" w:rsidR="00D61242" w:rsidRPr="00D61242" w:rsidRDefault="00D61242" w:rsidP="00D61242">
      <w:pPr>
        <w:pStyle w:val="ListParagraph"/>
        <w:numPr>
          <w:ilvl w:val="0"/>
          <w:numId w:val="1"/>
        </w:numPr>
      </w:pPr>
      <w:r w:rsidRPr="00D61242">
        <w:t xml:space="preserve">Through </w:t>
      </w:r>
      <w:r w:rsidRPr="00C4426C">
        <w:rPr>
          <w:b/>
          <w:i/>
        </w:rPr>
        <w:t>links with other professional bodies</w:t>
      </w:r>
      <w:r w:rsidRPr="00D61242">
        <w:t xml:space="preserve"> (B</w:t>
      </w:r>
      <w:r w:rsidR="00C4426C">
        <w:t xml:space="preserve">ritish </w:t>
      </w:r>
      <w:r w:rsidR="00C4426C" w:rsidRPr="000619A4">
        <w:t>Association for the Study of the Liver (B</w:t>
      </w:r>
      <w:r w:rsidRPr="000619A4">
        <w:t>ASL</w:t>
      </w:r>
      <w:r w:rsidR="00C4426C" w:rsidRPr="000619A4">
        <w:t>)</w:t>
      </w:r>
      <w:r w:rsidRPr="000619A4">
        <w:t xml:space="preserve">, </w:t>
      </w:r>
      <w:r w:rsidR="00C4426C" w:rsidRPr="000619A4">
        <w:t>British Society of Gastroenterology (</w:t>
      </w:r>
      <w:r w:rsidRPr="000619A4">
        <w:t>BSG</w:t>
      </w:r>
      <w:r w:rsidR="00C4426C" w:rsidRPr="000619A4">
        <w:t>)</w:t>
      </w:r>
      <w:r w:rsidRPr="000619A4">
        <w:t>, R</w:t>
      </w:r>
      <w:r w:rsidR="00C4426C" w:rsidRPr="000619A4">
        <w:t>oyal Colle</w:t>
      </w:r>
      <w:r w:rsidR="003D336A" w:rsidRPr="000619A4">
        <w:t>g</w:t>
      </w:r>
      <w:r w:rsidR="00C4426C" w:rsidRPr="000619A4">
        <w:t>e of Pathologists</w:t>
      </w:r>
      <w:r w:rsidR="00C4426C">
        <w:t xml:space="preserve"> (R</w:t>
      </w:r>
      <w:r w:rsidRPr="00D61242">
        <w:t>CPath</w:t>
      </w:r>
      <w:r w:rsidR="00C4426C">
        <w:t>)</w:t>
      </w:r>
      <w:r w:rsidRPr="00D61242">
        <w:t>, B</w:t>
      </w:r>
      <w:r w:rsidR="00C4426C">
        <w:t>ritish Division of the International Academy of Pathology (B</w:t>
      </w:r>
      <w:r w:rsidRPr="00D61242">
        <w:t>DIAP</w:t>
      </w:r>
      <w:r w:rsidR="00C4426C">
        <w:t>)</w:t>
      </w:r>
      <w:r w:rsidRPr="00D61242">
        <w:t xml:space="preserve">, </w:t>
      </w:r>
      <w:r w:rsidR="00C4426C">
        <w:t>Association of Clinical Pathologists (</w:t>
      </w:r>
      <w:r w:rsidRPr="00D61242">
        <w:t>ACP) ensure liver pathology is integrated with other relevant clinical and pathological developments and initiatives, including issues related to workforce planning.</w:t>
      </w:r>
    </w:p>
    <w:p w14:paraId="0D7DC256" w14:textId="77777777" w:rsidR="005B0A9E" w:rsidRDefault="005B0A9E" w:rsidP="00D61242">
      <w:pPr>
        <w:pStyle w:val="ListParagraph"/>
        <w:ind w:left="0"/>
      </w:pPr>
    </w:p>
    <w:p w14:paraId="64F4BEAF" w14:textId="77777777" w:rsidR="00D61242" w:rsidRPr="00D61242" w:rsidRDefault="00D61242" w:rsidP="00D61242">
      <w:pPr>
        <w:pStyle w:val="ListParagraph"/>
        <w:ind w:left="0"/>
      </w:pPr>
      <w:r w:rsidRPr="00D61242">
        <w:t xml:space="preserve">Education: </w:t>
      </w:r>
    </w:p>
    <w:p w14:paraId="1C4427A7" w14:textId="77777777" w:rsidR="00AB5A66" w:rsidRPr="00D61242" w:rsidRDefault="00AB5A66" w:rsidP="000761C1">
      <w:pPr>
        <w:pStyle w:val="ListParagraph"/>
        <w:numPr>
          <w:ilvl w:val="0"/>
          <w:numId w:val="1"/>
        </w:numPr>
      </w:pPr>
      <w:r w:rsidRPr="00D61242">
        <w:t xml:space="preserve">Ensure there is a range of </w:t>
      </w:r>
      <w:r w:rsidRPr="00C4426C">
        <w:rPr>
          <w:b/>
          <w:i/>
        </w:rPr>
        <w:t>educational activities</w:t>
      </w:r>
      <w:r w:rsidRPr="00D61242">
        <w:t xml:space="preserve"> tailored to the range of liver pathology practised in the </w:t>
      </w:r>
      <w:smartTag w:uri="urn:schemas-microsoft-com:office:smarttags" w:element="country-region">
        <w:r w:rsidRPr="00D61242">
          <w:t>UK</w:t>
        </w:r>
      </w:smartTag>
      <w:r w:rsidRPr="00D61242">
        <w:t xml:space="preserve"> and </w:t>
      </w:r>
      <w:smartTag w:uri="urn:schemas-microsoft-com:office:smarttags" w:element="country-region">
        <w:smartTag w:uri="urn:schemas-microsoft-com:office:smarttags" w:element="place">
          <w:r w:rsidRPr="00D61242">
            <w:t>Ireland</w:t>
          </w:r>
        </w:smartTag>
      </w:smartTag>
      <w:r w:rsidRPr="00D61242">
        <w:t>.</w:t>
      </w:r>
    </w:p>
    <w:p w14:paraId="7DB1F09B" w14:textId="77777777" w:rsidR="00D61242" w:rsidRDefault="00D61242" w:rsidP="00D61242">
      <w:pPr>
        <w:pStyle w:val="ListParagraph"/>
        <w:numPr>
          <w:ilvl w:val="0"/>
          <w:numId w:val="1"/>
        </w:numPr>
      </w:pPr>
      <w:r w:rsidRPr="00D61242">
        <w:t xml:space="preserve">Provide </w:t>
      </w:r>
      <w:r w:rsidRPr="00C4426C">
        <w:rPr>
          <w:b/>
          <w:i/>
        </w:rPr>
        <w:t>training opportunities</w:t>
      </w:r>
      <w:r w:rsidRPr="00D61242">
        <w:t xml:space="preserve"> for trainees and consultants wishing to gain sub-speciality experience in liver pathology.</w:t>
      </w:r>
    </w:p>
    <w:p w14:paraId="2E685A54" w14:textId="77777777" w:rsidR="00D61242" w:rsidRPr="00D61242" w:rsidRDefault="00D61242" w:rsidP="00D61242">
      <w:pPr>
        <w:pStyle w:val="ListParagraph"/>
        <w:ind w:left="360"/>
      </w:pPr>
    </w:p>
    <w:p w14:paraId="745E1145" w14:textId="77777777" w:rsidR="00D61242" w:rsidRPr="00D61242" w:rsidRDefault="00D61242" w:rsidP="00D61242">
      <w:pPr>
        <w:pStyle w:val="ListParagraph"/>
        <w:ind w:left="0"/>
      </w:pPr>
      <w:proofErr w:type="gramStart"/>
      <w:r w:rsidRPr="00D61242">
        <w:t>Quality :</w:t>
      </w:r>
      <w:proofErr w:type="gramEnd"/>
      <w:r w:rsidRPr="00D61242">
        <w:t xml:space="preserve"> </w:t>
      </w:r>
    </w:p>
    <w:p w14:paraId="57C96C37" w14:textId="332CB364" w:rsidR="00AB5A66" w:rsidRPr="00D61242" w:rsidRDefault="00AB5A66" w:rsidP="000761C1">
      <w:pPr>
        <w:pStyle w:val="ListParagraph"/>
        <w:numPr>
          <w:ilvl w:val="0"/>
          <w:numId w:val="1"/>
        </w:numPr>
      </w:pPr>
      <w:r w:rsidRPr="00D61242">
        <w:lastRenderedPageBreak/>
        <w:t>Maintain th</w:t>
      </w:r>
      <w:r w:rsidR="00DF6BDF">
        <w:t>e National</w:t>
      </w:r>
      <w:r w:rsidRPr="00D61242">
        <w:t xml:space="preserve"> Liver Histopathology </w:t>
      </w:r>
      <w:r w:rsidR="00A343BC" w:rsidRPr="00C4426C">
        <w:rPr>
          <w:b/>
          <w:i/>
        </w:rPr>
        <w:t>External Quality Assurance</w:t>
      </w:r>
      <w:r w:rsidR="00A343BC" w:rsidRPr="00C4426C">
        <w:rPr>
          <w:b/>
        </w:rPr>
        <w:t xml:space="preserve"> (</w:t>
      </w:r>
      <w:r w:rsidRPr="00C4426C">
        <w:rPr>
          <w:b/>
          <w:i/>
        </w:rPr>
        <w:t>EQA</w:t>
      </w:r>
      <w:r w:rsidR="00A343BC" w:rsidRPr="00C4426C">
        <w:rPr>
          <w:b/>
          <w:i/>
        </w:rPr>
        <w:t>)</w:t>
      </w:r>
      <w:r w:rsidRPr="00C4426C">
        <w:rPr>
          <w:b/>
          <w:i/>
        </w:rPr>
        <w:t xml:space="preserve"> Scheme</w:t>
      </w:r>
      <w:r w:rsidRPr="00D61242">
        <w:t>, which provides members with a means of ensuring that their competence in liver histopathology is in line with their peers.  To this end, the UKLPG will also fulfil the role of the Liver EQA Scheme Steering Committee.</w:t>
      </w:r>
    </w:p>
    <w:p w14:paraId="65496666" w14:textId="77777777" w:rsidR="00D61242" w:rsidRPr="00D61242" w:rsidRDefault="00D61242" w:rsidP="00D61242">
      <w:pPr>
        <w:pStyle w:val="ListParagraph"/>
        <w:numPr>
          <w:ilvl w:val="0"/>
          <w:numId w:val="1"/>
        </w:numPr>
      </w:pPr>
      <w:r w:rsidRPr="00D61242">
        <w:t xml:space="preserve">Develop </w:t>
      </w:r>
      <w:r w:rsidRPr="00C4426C">
        <w:rPr>
          <w:b/>
          <w:i/>
        </w:rPr>
        <w:t>guidelines to promote best practice</w:t>
      </w:r>
      <w:r w:rsidRPr="00D61242">
        <w:t xml:space="preserve">, including the Royal College of Pathologists cancer datasets and tissue pathways documents. </w:t>
      </w:r>
    </w:p>
    <w:p w14:paraId="4BEA50E3" w14:textId="77777777" w:rsidR="00782BA4" w:rsidRDefault="00782BA4" w:rsidP="00D61242">
      <w:pPr>
        <w:pStyle w:val="ListParagraph"/>
        <w:ind w:left="0"/>
      </w:pPr>
    </w:p>
    <w:p w14:paraId="772DFBA3" w14:textId="77777777" w:rsidR="00D61242" w:rsidRPr="00D61242" w:rsidRDefault="00D61242" w:rsidP="00D61242">
      <w:pPr>
        <w:pStyle w:val="ListParagraph"/>
        <w:ind w:left="0"/>
      </w:pPr>
      <w:r w:rsidRPr="00D61242">
        <w:t xml:space="preserve">Research: </w:t>
      </w:r>
    </w:p>
    <w:p w14:paraId="3A1BA0FD" w14:textId="54EADC6B" w:rsidR="00AB5A66" w:rsidRPr="00D61242" w:rsidRDefault="00AB5A66" w:rsidP="000761C1">
      <w:pPr>
        <w:pStyle w:val="ListParagraph"/>
        <w:numPr>
          <w:ilvl w:val="0"/>
          <w:numId w:val="1"/>
        </w:numPr>
      </w:pPr>
      <w:r w:rsidRPr="00D61242">
        <w:t xml:space="preserve">Ensure that members are aware of current </w:t>
      </w:r>
      <w:r w:rsidRPr="00C4426C">
        <w:rPr>
          <w:b/>
          <w:i/>
        </w:rPr>
        <w:t xml:space="preserve">national </w:t>
      </w:r>
      <w:r w:rsidR="00A547BD" w:rsidRPr="00C4426C">
        <w:rPr>
          <w:b/>
          <w:i/>
        </w:rPr>
        <w:t>and international clinical trials</w:t>
      </w:r>
      <w:r w:rsidR="00A547BD">
        <w:rPr>
          <w:i/>
        </w:rPr>
        <w:t xml:space="preserve"> </w:t>
      </w:r>
      <w:r w:rsidR="00A547BD" w:rsidRPr="00C4426C">
        <w:t>with multi-centre UK</w:t>
      </w:r>
      <w:r w:rsidRPr="00D61242">
        <w:t xml:space="preserve"> </w:t>
      </w:r>
      <w:r w:rsidR="00A547BD">
        <w:t xml:space="preserve">involvement </w:t>
      </w:r>
      <w:r w:rsidR="00A547BD" w:rsidRPr="00D61242">
        <w:t>i</w:t>
      </w:r>
      <w:r w:rsidR="00A547BD">
        <w:t>ncluding</w:t>
      </w:r>
      <w:r w:rsidR="00A547BD" w:rsidRPr="00D61242">
        <w:t xml:space="preserve"> </w:t>
      </w:r>
      <w:r w:rsidRPr="00D61242">
        <w:t>liver pathology, and the outcomes of such trials.</w:t>
      </w:r>
    </w:p>
    <w:p w14:paraId="50FBDEA7" w14:textId="72D9CFBA" w:rsidR="00AB5A66" w:rsidRPr="00D61242" w:rsidRDefault="00AB5A66" w:rsidP="001C2498">
      <w:pPr>
        <w:pStyle w:val="ListParagraph"/>
        <w:numPr>
          <w:ilvl w:val="0"/>
          <w:numId w:val="1"/>
        </w:numPr>
      </w:pPr>
      <w:r w:rsidRPr="00D61242">
        <w:t xml:space="preserve">Raise awareness of </w:t>
      </w:r>
      <w:r w:rsidRPr="00C4426C">
        <w:rPr>
          <w:b/>
          <w:i/>
        </w:rPr>
        <w:t>liver pathology research activity in the UK</w:t>
      </w:r>
      <w:r w:rsidR="00C4426C">
        <w:t xml:space="preserve">, and </w:t>
      </w:r>
      <w:r w:rsidRPr="00D61242">
        <w:t>promote research in liver pathology through collaborative projects</w:t>
      </w:r>
      <w:r w:rsidR="00A547BD">
        <w:t>.</w:t>
      </w:r>
      <w:r w:rsidRPr="00D61242">
        <w:t xml:space="preserve"> </w:t>
      </w:r>
    </w:p>
    <w:p w14:paraId="69999737" w14:textId="77777777" w:rsidR="00D61242" w:rsidRPr="000619A4" w:rsidRDefault="00AB5A66" w:rsidP="00D61242">
      <w:r w:rsidRPr="00EC65F1">
        <w:rPr>
          <w:b/>
        </w:rPr>
        <w:t>3</w:t>
      </w:r>
      <w:r w:rsidRPr="000619A4">
        <w:rPr>
          <w:b/>
        </w:rPr>
        <w:t>.  Membership</w:t>
      </w:r>
      <w:r w:rsidRPr="000619A4">
        <w:t xml:space="preserve">:  </w:t>
      </w:r>
    </w:p>
    <w:p w14:paraId="33727465" w14:textId="5C208B92" w:rsidR="00CB0F49" w:rsidRDefault="00CB0F49" w:rsidP="00D61242">
      <w:r w:rsidRPr="000619A4">
        <w:t>T</w:t>
      </w:r>
      <w:r w:rsidR="003D336A" w:rsidRPr="000619A4">
        <w:t>h</w:t>
      </w:r>
      <w:r w:rsidRPr="000619A4">
        <w:t xml:space="preserve">ere are three </w:t>
      </w:r>
      <w:r w:rsidR="003D336A" w:rsidRPr="000619A4">
        <w:t>categories</w:t>
      </w:r>
      <w:r w:rsidR="003D336A">
        <w:t xml:space="preserve"> </w:t>
      </w:r>
      <w:r>
        <w:t>of membership of the UKLPG:</w:t>
      </w:r>
    </w:p>
    <w:p w14:paraId="444AFE0F" w14:textId="2F0484E1" w:rsidR="006E498A" w:rsidRDefault="00C4426C" w:rsidP="00F530B0">
      <w:pPr>
        <w:pStyle w:val="ListParagraph"/>
        <w:numPr>
          <w:ilvl w:val="0"/>
          <w:numId w:val="3"/>
        </w:numPr>
        <w:ind w:left="426"/>
      </w:pPr>
      <w:r>
        <w:t xml:space="preserve">Full </w:t>
      </w:r>
      <w:r w:rsidR="00AB5A66">
        <w:t>membership</w:t>
      </w:r>
      <w:r w:rsidR="00983218">
        <w:t xml:space="preserve">: </w:t>
      </w:r>
      <w:r w:rsidR="00CB0F49">
        <w:t xml:space="preserve">open to any pathologist who reports liver pathology cases in the UK and Ireland, and participates in the </w:t>
      </w:r>
      <w:r w:rsidR="00AB5A66">
        <w:t xml:space="preserve">UK National Liver Histopathology EQA Scheme.  The list of these members and contact details is held by the EQA scheme secretary. </w:t>
      </w:r>
      <w:r w:rsidR="00D61242">
        <w:t xml:space="preserve"> Members will have voting rights and pay a small annual subscription.  It is assumed that </w:t>
      </w:r>
      <w:r w:rsidR="00DF6BDF">
        <w:t xml:space="preserve">all </w:t>
      </w:r>
      <w:r w:rsidR="00D61242">
        <w:t>UK/Irish pathologists with significant commitment to liver pathology will wish to be full members.</w:t>
      </w:r>
      <w:r w:rsidR="00CB0F49">
        <w:t xml:space="preserve"> </w:t>
      </w:r>
    </w:p>
    <w:p w14:paraId="57880887" w14:textId="77777777" w:rsidR="00F530B0" w:rsidRDefault="00F530B0" w:rsidP="00F530B0">
      <w:pPr>
        <w:pStyle w:val="ListParagraph"/>
        <w:ind w:left="360"/>
      </w:pPr>
    </w:p>
    <w:p w14:paraId="2BE2495C" w14:textId="32D3753F" w:rsidR="00AB5A66" w:rsidRDefault="00782BA4" w:rsidP="000761C1">
      <w:pPr>
        <w:pStyle w:val="ListParagraph"/>
        <w:numPr>
          <w:ilvl w:val="0"/>
          <w:numId w:val="2"/>
        </w:numPr>
      </w:pPr>
      <w:r>
        <w:t>A</w:t>
      </w:r>
      <w:r w:rsidR="00D61242">
        <w:t>ssociate</w:t>
      </w:r>
      <w:r w:rsidR="00AB5A66">
        <w:t xml:space="preserve"> membership</w:t>
      </w:r>
      <w:r w:rsidR="00983218">
        <w:t>:</w:t>
      </w:r>
      <w:r w:rsidR="00AB5A66">
        <w:t xml:space="preserve"> </w:t>
      </w:r>
      <w:r w:rsidR="00983218">
        <w:t xml:space="preserve">for </w:t>
      </w:r>
      <w:r w:rsidR="00AB5A66">
        <w:t xml:space="preserve">pathologists </w:t>
      </w:r>
      <w:r w:rsidR="00C4426C">
        <w:t xml:space="preserve">who wish to maintain an interest in liver pathology but who are </w:t>
      </w:r>
      <w:r w:rsidR="00AB5A66">
        <w:t xml:space="preserve">not members of the </w:t>
      </w:r>
      <w:r w:rsidR="00C61932">
        <w:t xml:space="preserve">UK National </w:t>
      </w:r>
      <w:r w:rsidR="00AB5A66">
        <w:t>Liver EQA Scheme</w:t>
      </w:r>
      <w:r w:rsidR="00C4426C">
        <w:t xml:space="preserve">.  Associate members </w:t>
      </w:r>
      <w:r w:rsidR="00AB5A66">
        <w:t>will join an email list to receive news, educational material from the UKLPG with the purpose of increased harmonisation of reporting practices, and updates in liver pathology research.</w:t>
      </w:r>
    </w:p>
    <w:p w14:paraId="5E60490F" w14:textId="77777777" w:rsidR="00CB0F49" w:rsidRDefault="00CB0F49" w:rsidP="00CB0F49">
      <w:pPr>
        <w:pStyle w:val="ListParagraph"/>
        <w:ind w:left="360"/>
      </w:pPr>
    </w:p>
    <w:p w14:paraId="2325081E" w14:textId="7B0A838B" w:rsidR="00AB5A66" w:rsidRDefault="00782BA4" w:rsidP="000761C1">
      <w:pPr>
        <w:pStyle w:val="ListParagraph"/>
        <w:numPr>
          <w:ilvl w:val="0"/>
          <w:numId w:val="2"/>
        </w:numPr>
      </w:pPr>
      <w:r>
        <w:t>T</w:t>
      </w:r>
      <w:r w:rsidR="00AB5A66">
        <w:t>rainee members</w:t>
      </w:r>
      <w:r>
        <w:t>hip</w:t>
      </w:r>
      <w:r w:rsidR="00983218">
        <w:t xml:space="preserve">: </w:t>
      </w:r>
      <w:r>
        <w:t>for trainees with an interest in liver pathology</w:t>
      </w:r>
      <w:r w:rsidR="00AB5A66">
        <w:t xml:space="preserve"> who will</w:t>
      </w:r>
      <w:r w:rsidR="00DF6BDF">
        <w:t xml:space="preserve"> also </w:t>
      </w:r>
      <w:r w:rsidR="00AB5A66">
        <w:t>receive</w:t>
      </w:r>
      <w:r w:rsidR="00DF6BDF">
        <w:t xml:space="preserve"> this</w:t>
      </w:r>
      <w:r w:rsidR="00AB5A66">
        <w:t xml:space="preserve"> educational material by email. </w:t>
      </w:r>
    </w:p>
    <w:p w14:paraId="5EB53B7E" w14:textId="057CB1AC" w:rsidR="00AB5A66" w:rsidRDefault="00AB5A66">
      <w:r>
        <w:t xml:space="preserve">Applications </w:t>
      </w:r>
      <w:r w:rsidRPr="000619A4">
        <w:t xml:space="preserve">for </w:t>
      </w:r>
      <w:r w:rsidR="003D336A" w:rsidRPr="000619A4">
        <w:t>each of</w:t>
      </w:r>
      <w:r w:rsidR="003D336A">
        <w:t xml:space="preserve"> </w:t>
      </w:r>
      <w:r>
        <w:t xml:space="preserve">these </w:t>
      </w:r>
      <w:r w:rsidR="00983218">
        <w:t xml:space="preserve">types </w:t>
      </w:r>
      <w:r>
        <w:t xml:space="preserve">of membership will be through the website and an email list will be maintained by the Secretary. </w:t>
      </w:r>
    </w:p>
    <w:p w14:paraId="69B82D62" w14:textId="5F70C3C1" w:rsidR="00AB5A66" w:rsidRDefault="00AB5A66">
      <w:r w:rsidRPr="00EC65F1">
        <w:rPr>
          <w:b/>
        </w:rPr>
        <w:t>4. Officers:</w:t>
      </w:r>
      <w:r>
        <w:t xml:space="preserve"> The UKLPG shall have a Committee with executive officers of Chair, Secretary</w:t>
      </w:r>
      <w:r w:rsidR="003D336A">
        <w:t xml:space="preserve"> </w:t>
      </w:r>
      <w:r w:rsidR="003D336A" w:rsidRPr="000619A4">
        <w:t xml:space="preserve">and </w:t>
      </w:r>
      <w:r>
        <w:t>Treasurer</w:t>
      </w:r>
      <w:r w:rsidR="00F530B0">
        <w:t>.</w:t>
      </w:r>
      <w:r>
        <w:t xml:space="preserve"> </w:t>
      </w:r>
    </w:p>
    <w:p w14:paraId="59B1F5EC" w14:textId="0412A161" w:rsidR="00D61242" w:rsidRPr="00D61242" w:rsidRDefault="00D61242" w:rsidP="00D61242">
      <w:r w:rsidRPr="00D61242">
        <w:rPr>
          <w:b/>
        </w:rPr>
        <w:t xml:space="preserve">Chair and </w:t>
      </w:r>
      <w:r w:rsidR="00983218">
        <w:rPr>
          <w:b/>
        </w:rPr>
        <w:t>S</w:t>
      </w:r>
      <w:r w:rsidRPr="00D61242">
        <w:rPr>
          <w:b/>
        </w:rPr>
        <w:t>ecretary</w:t>
      </w:r>
      <w:r w:rsidRPr="000619A4">
        <w:rPr>
          <w:b/>
        </w:rPr>
        <w:t xml:space="preserve">: </w:t>
      </w:r>
      <w:r w:rsidRPr="000619A4">
        <w:t xml:space="preserve"> </w:t>
      </w:r>
      <w:r w:rsidR="003D336A" w:rsidRPr="000619A4">
        <w:t xml:space="preserve">The </w:t>
      </w:r>
      <w:r w:rsidRPr="000619A4">
        <w:t>term of office will be 3 years.  Half way through</w:t>
      </w:r>
      <w:r w:rsidR="003D336A" w:rsidRPr="000619A4">
        <w:t xml:space="preserve"> this period</w:t>
      </w:r>
      <w:r w:rsidRPr="000619A4">
        <w:t xml:space="preserve">, the next chair and secretary will be </w:t>
      </w:r>
      <w:r w:rsidR="003D336A" w:rsidRPr="000619A4">
        <w:t xml:space="preserve">appointed </w:t>
      </w:r>
      <w:r w:rsidRPr="000619A4">
        <w:t xml:space="preserve">from among the current </w:t>
      </w:r>
      <w:r w:rsidR="00983218" w:rsidRPr="000619A4">
        <w:t xml:space="preserve">Committee </w:t>
      </w:r>
      <w:r w:rsidRPr="000619A4">
        <w:t xml:space="preserve">members. </w:t>
      </w:r>
      <w:r w:rsidR="00983218" w:rsidRPr="000619A4">
        <w:t xml:space="preserve">If more than one Committee member expresses </w:t>
      </w:r>
      <w:r w:rsidR="003D336A" w:rsidRPr="000619A4">
        <w:t xml:space="preserve">an </w:t>
      </w:r>
      <w:r w:rsidR="00983218" w:rsidRPr="000619A4">
        <w:t xml:space="preserve">interest for these roles then </w:t>
      </w:r>
      <w:r w:rsidR="00C61932" w:rsidRPr="000619A4">
        <w:t xml:space="preserve">an </w:t>
      </w:r>
      <w:r w:rsidRPr="000619A4">
        <w:t xml:space="preserve">election </w:t>
      </w:r>
      <w:r w:rsidR="00C61932" w:rsidRPr="000619A4">
        <w:t xml:space="preserve">by </w:t>
      </w:r>
      <w:r w:rsidRPr="000619A4">
        <w:t>all full UKLPG members</w:t>
      </w:r>
      <w:r w:rsidR="003D336A" w:rsidRPr="000619A4">
        <w:t xml:space="preserve"> </w:t>
      </w:r>
      <w:r w:rsidR="00C61932" w:rsidRPr="000619A4">
        <w:t>will take place.</w:t>
      </w:r>
      <w:r w:rsidRPr="00D61242">
        <w:t xml:space="preserve"> </w:t>
      </w:r>
    </w:p>
    <w:p w14:paraId="1B34391A" w14:textId="64D3A231" w:rsidR="00D61242" w:rsidRDefault="00DF6BDF">
      <w:r w:rsidRPr="00DF6BDF">
        <w:rPr>
          <w:b/>
        </w:rPr>
        <w:t>Treasurer</w:t>
      </w:r>
      <w:r>
        <w:t xml:space="preserve">: </w:t>
      </w:r>
      <w:r w:rsidR="002238B6" w:rsidRPr="000619A4">
        <w:t>She/he</w:t>
      </w:r>
      <w:r w:rsidR="002238B6">
        <w:t xml:space="preserve"> </w:t>
      </w:r>
      <w:r>
        <w:t>will normally be a</w:t>
      </w:r>
      <w:r w:rsidR="00F530B0">
        <w:t>n elected</w:t>
      </w:r>
      <w:r>
        <w:t xml:space="preserve"> member of the </w:t>
      </w:r>
      <w:r w:rsidR="00983218">
        <w:t xml:space="preserve">Committee </w:t>
      </w:r>
      <w:r>
        <w:t xml:space="preserve">with relevant expertise.  If </w:t>
      </w:r>
      <w:r w:rsidRPr="000619A4">
        <w:t>no</w:t>
      </w:r>
      <w:r w:rsidR="002238B6" w:rsidRPr="000619A4">
        <w:t>-o</w:t>
      </w:r>
      <w:r w:rsidRPr="000619A4">
        <w:t>ne</w:t>
      </w:r>
      <w:r>
        <w:t xml:space="preserve"> is able to take this on, a treasurer can be co-opted from among the full membership of the UKLPG</w:t>
      </w:r>
      <w:r w:rsidR="004411A5">
        <w:t xml:space="preserve"> (see below).</w:t>
      </w:r>
      <w:r>
        <w:t xml:space="preserve"> </w:t>
      </w:r>
    </w:p>
    <w:p w14:paraId="3D7F502B" w14:textId="77777777" w:rsidR="00450170" w:rsidRDefault="00AB5A66">
      <w:r w:rsidRPr="006859F9">
        <w:rPr>
          <w:b/>
        </w:rPr>
        <w:t>5 Committee</w:t>
      </w:r>
      <w:r w:rsidR="00C61932">
        <w:rPr>
          <w:b/>
        </w:rPr>
        <w:t xml:space="preserve"> Members</w:t>
      </w:r>
      <w:r>
        <w:t xml:space="preserve">: </w:t>
      </w:r>
    </w:p>
    <w:p w14:paraId="58336486" w14:textId="10FCB536" w:rsidR="00450170" w:rsidRDefault="00F530B0" w:rsidP="00450170">
      <w:r w:rsidRPr="00F530B0">
        <w:rPr>
          <w:u w:val="single"/>
        </w:rPr>
        <w:t>Elected m</w:t>
      </w:r>
      <w:r w:rsidR="00AB5A66" w:rsidRPr="00F530B0">
        <w:rPr>
          <w:u w:val="single"/>
        </w:rPr>
        <w:t>embers</w:t>
      </w:r>
      <w:r w:rsidR="00AB5A66">
        <w:t xml:space="preserve"> of the Committee will be elected by the </w:t>
      </w:r>
      <w:r w:rsidR="00983218">
        <w:t xml:space="preserve">full </w:t>
      </w:r>
      <w:r w:rsidR="00AB5A66">
        <w:t xml:space="preserve">members of the UKLPG. </w:t>
      </w:r>
      <w:r w:rsidR="00450170">
        <w:t xml:space="preserve">The aim is to be inclusive, and encourage current and future </w:t>
      </w:r>
      <w:r w:rsidR="00983218">
        <w:t xml:space="preserve">Committee </w:t>
      </w:r>
      <w:r w:rsidR="00450170">
        <w:t xml:space="preserve">membership.  We recognise the enthusiastic support of UKLPG members, and want to provide opportunities for experience in organising activities, and for future UKLPG </w:t>
      </w:r>
      <w:r w:rsidR="00983218">
        <w:t xml:space="preserve">Committee </w:t>
      </w:r>
      <w:r w:rsidR="00450170">
        <w:t xml:space="preserve">members to be visible within the group. </w:t>
      </w:r>
    </w:p>
    <w:p w14:paraId="27F61D71" w14:textId="59C5A6AE" w:rsidR="00450170" w:rsidRDefault="00DF6BDF" w:rsidP="00450170">
      <w:r>
        <w:lastRenderedPageBreak/>
        <w:t>Candidates</w:t>
      </w:r>
      <w:r w:rsidR="00450170">
        <w:t xml:space="preserve"> will specify one or more of th</w:t>
      </w:r>
      <w:r>
        <w:t>re</w:t>
      </w:r>
      <w:r w:rsidR="00450170">
        <w:t xml:space="preserve">e areas </w:t>
      </w:r>
      <w:r>
        <w:t xml:space="preserve">of interest: </w:t>
      </w:r>
      <w:r w:rsidR="00450170">
        <w:t xml:space="preserve">education, quality, research.  </w:t>
      </w:r>
      <w:r w:rsidR="00782BA4">
        <w:t>The e</w:t>
      </w:r>
      <w:r>
        <w:t>lection will be conducted using</w:t>
      </w:r>
      <w:r w:rsidR="004411A5">
        <w:t xml:space="preserve"> an on-line cloud-based engine decided by the Committee,</w:t>
      </w:r>
      <w:r>
        <w:t xml:space="preserve"> with a list of candidates for each area. The term of office is normally for 3 years, and members can stand for re-election to serve two consecutive terms.  </w:t>
      </w:r>
      <w:r w:rsidR="00450170">
        <w:t xml:space="preserve">Following the election, all </w:t>
      </w:r>
      <w:r w:rsidR="00782BA4">
        <w:t xml:space="preserve">of </w:t>
      </w:r>
      <w:r w:rsidR="00450170">
        <w:t xml:space="preserve">the candidates will have the opportunity to then be part of a 'sub-committee' in each area, </w:t>
      </w:r>
      <w:r>
        <w:t xml:space="preserve">led by the elected committee member, and </w:t>
      </w:r>
      <w:r w:rsidR="00450170">
        <w:t xml:space="preserve">thereby providing support/assistance in their area of interest.  </w:t>
      </w:r>
      <w:r w:rsidR="00782BA4">
        <w:t>In this</w:t>
      </w:r>
      <w:r w:rsidR="00450170">
        <w:t xml:space="preserve"> way, future committee members will gain experience and recognition. </w:t>
      </w:r>
      <w:r w:rsidR="00782BA4">
        <w:t>It is anticipated that subcommittee leads/members will take responsibility for activities in the following areas:</w:t>
      </w:r>
      <w:r w:rsidR="00450170">
        <w:t xml:space="preserve"> </w:t>
      </w:r>
    </w:p>
    <w:p w14:paraId="27D43FAF" w14:textId="6296B546" w:rsidR="00AC2191" w:rsidRDefault="00450170" w:rsidP="00450170">
      <w:pPr>
        <w:ind w:left="720"/>
      </w:pPr>
      <w:r w:rsidRPr="00471497">
        <w:rPr>
          <w:u w:val="single"/>
        </w:rPr>
        <w:t>a) education/training</w:t>
      </w:r>
      <w:r w:rsidR="004411A5">
        <w:t xml:space="preserve"> - maintaining a</w:t>
      </w:r>
      <w:r>
        <w:t xml:space="preserve"> </w:t>
      </w:r>
      <w:r w:rsidR="004411A5">
        <w:t>Continuing Professional development (</w:t>
      </w:r>
      <w:r>
        <w:t>CPD</w:t>
      </w:r>
      <w:r w:rsidR="004411A5">
        <w:t>)</w:t>
      </w:r>
      <w:r>
        <w:t xml:space="preserve"> programme of activities</w:t>
      </w:r>
      <w:r w:rsidR="00AC2191">
        <w:t xml:space="preserve"> for consultants and trainee histopathologists. Also further </w:t>
      </w:r>
      <w:r>
        <w:t xml:space="preserve">developing </w:t>
      </w:r>
      <w:r w:rsidR="00AC2191">
        <w:t>web-based material.</w:t>
      </w:r>
    </w:p>
    <w:p w14:paraId="149BE8EE" w14:textId="0E985401" w:rsidR="00450170" w:rsidRDefault="00450170" w:rsidP="00450170">
      <w:pPr>
        <w:ind w:left="720"/>
      </w:pPr>
      <w:r w:rsidRPr="00471497">
        <w:rPr>
          <w:u w:val="single"/>
        </w:rPr>
        <w:t xml:space="preserve">b) </w:t>
      </w:r>
      <w:proofErr w:type="gramStart"/>
      <w:r w:rsidRPr="00471497">
        <w:rPr>
          <w:u w:val="single"/>
        </w:rPr>
        <w:t>quality</w:t>
      </w:r>
      <w:proofErr w:type="gramEnd"/>
      <w:r>
        <w:t xml:space="preserve"> - including future provision of the EQA scheme, with additional input into its organisation</w:t>
      </w:r>
      <w:r w:rsidRPr="000619A4">
        <w:t xml:space="preserve">. </w:t>
      </w:r>
      <w:proofErr w:type="gramStart"/>
      <w:r w:rsidRPr="000619A4">
        <w:t>Also</w:t>
      </w:r>
      <w:r w:rsidR="002238B6" w:rsidRPr="000619A4">
        <w:t xml:space="preserve"> </w:t>
      </w:r>
      <w:r w:rsidR="00DF6BDF" w:rsidRPr="000619A4">
        <w:t>contributing to</w:t>
      </w:r>
      <w:r w:rsidRPr="000619A4">
        <w:t xml:space="preserve"> updating</w:t>
      </w:r>
      <w:r w:rsidR="00DF6BDF" w:rsidRPr="000619A4">
        <w:t xml:space="preserve"> </w:t>
      </w:r>
      <w:r w:rsidRPr="000619A4">
        <w:t xml:space="preserve">the RCPath </w:t>
      </w:r>
      <w:r w:rsidR="002238B6" w:rsidRPr="000619A4">
        <w:t xml:space="preserve">cancer </w:t>
      </w:r>
      <w:r w:rsidRPr="000619A4">
        <w:t xml:space="preserve">dataset and </w:t>
      </w:r>
      <w:r w:rsidR="00C61932" w:rsidRPr="000619A4">
        <w:t xml:space="preserve">tissue </w:t>
      </w:r>
      <w:r w:rsidRPr="000619A4">
        <w:t xml:space="preserve">pathways documents and </w:t>
      </w:r>
      <w:r w:rsidR="002238B6" w:rsidRPr="000619A4">
        <w:t>possibly</w:t>
      </w:r>
      <w:r w:rsidRPr="000619A4">
        <w:t xml:space="preserve"> develop</w:t>
      </w:r>
      <w:r w:rsidR="002238B6" w:rsidRPr="000619A4">
        <w:t xml:space="preserve">ing </w:t>
      </w:r>
      <w:r w:rsidRPr="000619A4">
        <w:t>other UK liver pathology guidelines.</w:t>
      </w:r>
      <w:proofErr w:type="gramEnd"/>
      <w:r>
        <w:t xml:space="preserve"> </w:t>
      </w:r>
    </w:p>
    <w:p w14:paraId="3C43A975" w14:textId="77777777" w:rsidR="00450170" w:rsidRDefault="00450170" w:rsidP="00450170">
      <w:pPr>
        <w:ind w:left="720"/>
      </w:pPr>
      <w:r w:rsidRPr="00471497">
        <w:rPr>
          <w:u w:val="single"/>
        </w:rPr>
        <w:t xml:space="preserve">c) </w:t>
      </w:r>
      <w:proofErr w:type="gramStart"/>
      <w:r w:rsidRPr="00471497">
        <w:rPr>
          <w:u w:val="single"/>
        </w:rPr>
        <w:t>research</w:t>
      </w:r>
      <w:proofErr w:type="gramEnd"/>
      <w:r>
        <w:t xml:space="preserve"> - increasing awareness of UK liver research activities that involve pathology, including national trials.  Opportunities to pool experience of rare</w:t>
      </w:r>
      <w:r w:rsidR="00C61932">
        <w:t xml:space="preserve"> liver</w:t>
      </w:r>
      <w:r>
        <w:t xml:space="preserve"> diseases. </w:t>
      </w:r>
    </w:p>
    <w:p w14:paraId="150A8855" w14:textId="77777777" w:rsidR="009512E9" w:rsidRDefault="009512E9" w:rsidP="009512E9">
      <w:r w:rsidRPr="005B0A9E">
        <w:t>Additional UKLPG Committee members</w:t>
      </w:r>
      <w:r>
        <w:t xml:space="preserve">: the following areas will have representation on the Committee.  These Committee members will be co-opted by invitation after discussion among the elected Committee members, Chair and Secretary, unless relevant expertise is already available among existing committee members.  The term of office is normally 3 years, renewable for a further 3 years. </w:t>
      </w:r>
    </w:p>
    <w:p w14:paraId="5571772C" w14:textId="30A7332A" w:rsidR="00C61932" w:rsidRDefault="00AC2191" w:rsidP="00450170">
      <w:pPr>
        <w:rPr>
          <w:u w:val="single"/>
        </w:rPr>
      </w:pPr>
      <w:r>
        <w:rPr>
          <w:u w:val="single"/>
        </w:rPr>
        <w:t>Treasure</w:t>
      </w:r>
      <w:r w:rsidR="004411A5">
        <w:rPr>
          <w:u w:val="single"/>
        </w:rPr>
        <w:t>r (see above)</w:t>
      </w:r>
    </w:p>
    <w:p w14:paraId="7CF5B2D0" w14:textId="77777777" w:rsidR="00AC2191" w:rsidRDefault="00450170" w:rsidP="00450170">
      <w:r w:rsidRPr="00471497">
        <w:rPr>
          <w:u w:val="single"/>
        </w:rPr>
        <w:t xml:space="preserve">Paediatric </w:t>
      </w:r>
      <w:r>
        <w:rPr>
          <w:u w:val="single"/>
        </w:rPr>
        <w:t xml:space="preserve">liver </w:t>
      </w:r>
      <w:r w:rsidRPr="00471497">
        <w:rPr>
          <w:u w:val="single"/>
        </w:rPr>
        <w:t>pathology</w:t>
      </w:r>
      <w:r w:rsidR="001F3058">
        <w:rPr>
          <w:u w:val="single"/>
        </w:rPr>
        <w:t xml:space="preserve">: </w:t>
      </w:r>
      <w:r w:rsidR="001F3058">
        <w:t>one representative</w:t>
      </w:r>
      <w:r>
        <w:t xml:space="preserve"> </w:t>
      </w:r>
    </w:p>
    <w:p w14:paraId="78D9E1FA" w14:textId="77777777" w:rsidR="00AC2191" w:rsidRDefault="00450170" w:rsidP="00450170">
      <w:r w:rsidRPr="00471497">
        <w:rPr>
          <w:u w:val="single"/>
        </w:rPr>
        <w:t>Transplant pathology</w:t>
      </w:r>
      <w:r w:rsidR="001F3058">
        <w:rPr>
          <w:u w:val="single"/>
        </w:rPr>
        <w:t xml:space="preserve">: </w:t>
      </w:r>
      <w:r w:rsidR="001F3058">
        <w:t>one representative</w:t>
      </w:r>
      <w:r>
        <w:t xml:space="preserve"> </w:t>
      </w:r>
    </w:p>
    <w:p w14:paraId="59BF1CF2" w14:textId="74ED80BD" w:rsidR="00AC2191" w:rsidRDefault="00C61932" w:rsidP="00450170">
      <w:r>
        <w:rPr>
          <w:u w:val="single"/>
        </w:rPr>
        <w:t>Hepatologist</w:t>
      </w:r>
      <w:r>
        <w:t xml:space="preserve"> </w:t>
      </w:r>
      <w:r w:rsidR="00AC2191">
        <w:t xml:space="preserve">- </w:t>
      </w:r>
      <w:r w:rsidR="001F3058">
        <w:t xml:space="preserve">one representative </w:t>
      </w:r>
      <w:r w:rsidR="00AC2191">
        <w:t>nominated by BSG/BASL</w:t>
      </w:r>
    </w:p>
    <w:p w14:paraId="6B6F5C0A" w14:textId="46877D76" w:rsidR="00F3405C" w:rsidRPr="00F3405C" w:rsidRDefault="00450170" w:rsidP="00C61932">
      <w:pPr>
        <w:rPr>
          <w:i/>
        </w:rPr>
      </w:pPr>
      <w:r w:rsidRPr="00471497">
        <w:rPr>
          <w:u w:val="single"/>
        </w:rPr>
        <w:t>Trainee members</w:t>
      </w:r>
      <w:r w:rsidR="001F3058">
        <w:rPr>
          <w:u w:val="single"/>
        </w:rPr>
        <w:t xml:space="preserve">: </w:t>
      </w:r>
      <w:r w:rsidR="00F3405C">
        <w:rPr>
          <w:rFonts w:asciiTheme="minorHAnsi" w:hAnsiTheme="minorHAnsi"/>
        </w:rPr>
        <w:t>up to 3 committee members, one associated with each of the subcommittees. These would be selected through expressions of interest from trainee members, with a brief personal statement and ranking of their subcommittee interest.  The committee will then decide among candidates if required</w:t>
      </w:r>
      <w:r w:rsidR="00F3405C" w:rsidRPr="00F3405C">
        <w:rPr>
          <w:rFonts w:asciiTheme="minorHAnsi" w:hAnsiTheme="minorHAnsi"/>
          <w:i/>
        </w:rPr>
        <w:t>.  (</w:t>
      </w:r>
      <w:proofErr w:type="gramStart"/>
      <w:r w:rsidR="00F3405C" w:rsidRPr="00F3405C">
        <w:rPr>
          <w:rFonts w:asciiTheme="minorHAnsi" w:hAnsiTheme="minorHAnsi"/>
          <w:i/>
        </w:rPr>
        <w:t>amended</w:t>
      </w:r>
      <w:proofErr w:type="gramEnd"/>
      <w:r w:rsidR="00F3405C" w:rsidRPr="00F3405C">
        <w:rPr>
          <w:rFonts w:asciiTheme="minorHAnsi" w:hAnsiTheme="minorHAnsi"/>
          <w:i/>
        </w:rPr>
        <w:t xml:space="preserve"> June 2017)</w:t>
      </w:r>
    </w:p>
    <w:p w14:paraId="38224D22" w14:textId="2A2AC9AB" w:rsidR="00C61932" w:rsidRDefault="00C61932" w:rsidP="00C61932">
      <w:r w:rsidRPr="00471497">
        <w:rPr>
          <w:u w:val="single"/>
        </w:rPr>
        <w:t>Website</w:t>
      </w:r>
      <w:r w:rsidR="001F3058">
        <w:rPr>
          <w:u w:val="single"/>
        </w:rPr>
        <w:t>:</w:t>
      </w:r>
      <w:r>
        <w:t xml:space="preserve">   </w:t>
      </w:r>
      <w:r w:rsidR="00173D79">
        <w:t xml:space="preserve">one representative with IT expertise will be responsible for the UKLPG website. </w:t>
      </w:r>
    </w:p>
    <w:p w14:paraId="08848054" w14:textId="77777777" w:rsidR="004411A5" w:rsidRDefault="00AC2191">
      <w:r>
        <w:t>The</w:t>
      </w:r>
      <w:r w:rsidR="00AB5A66">
        <w:t xml:space="preserve"> Liver EQA Scheme organise</w:t>
      </w:r>
      <w:r>
        <w:t>r and the RCPath sub-specialty advisor</w:t>
      </w:r>
      <w:r w:rsidR="00AB5A66">
        <w:t xml:space="preserve"> will </w:t>
      </w:r>
      <w:r w:rsidR="001F3058">
        <w:t xml:space="preserve">also </w:t>
      </w:r>
      <w:r w:rsidR="00AB5A66">
        <w:t xml:space="preserve">be </w:t>
      </w:r>
      <w:r w:rsidR="001F3058">
        <w:t xml:space="preserve">Committee </w:t>
      </w:r>
      <w:r w:rsidR="00AB5A66">
        <w:t xml:space="preserve">members, and will be co-opted if not included among elected members.  Representation on committees of other organisations (e.g. BASL, BSG Pathology Section) will normally be by nominating one of the </w:t>
      </w:r>
      <w:r w:rsidR="001F3058">
        <w:t xml:space="preserve">Committee </w:t>
      </w:r>
      <w:r w:rsidR="00AB5A66">
        <w:t xml:space="preserve">members by the </w:t>
      </w:r>
      <w:r w:rsidR="001F3058">
        <w:t>Committee</w:t>
      </w:r>
      <w:r w:rsidR="00AB5A66">
        <w:t xml:space="preserve">, unless election is required by the constitution of the other organisation.  </w:t>
      </w:r>
    </w:p>
    <w:p w14:paraId="70E56425" w14:textId="5E3BDDEC" w:rsidR="00450170" w:rsidRDefault="00AB5A66">
      <w:r w:rsidRPr="006859F9">
        <w:rPr>
          <w:b/>
        </w:rPr>
        <w:t>6. Duties of the Committee</w:t>
      </w:r>
      <w:r>
        <w:t xml:space="preserve">: </w:t>
      </w:r>
    </w:p>
    <w:p w14:paraId="2B3FDEBF" w14:textId="39BD848C" w:rsidR="00DF72CE" w:rsidRDefault="00AB5A66">
      <w:r>
        <w:t>To ensure the object</w:t>
      </w:r>
      <w:r w:rsidR="00AC2191">
        <w:t>ive</w:t>
      </w:r>
      <w:r>
        <w:t xml:space="preserve">s and purpose of </w:t>
      </w:r>
      <w:r w:rsidR="001F3058">
        <w:t>UKLPG</w:t>
      </w:r>
      <w:r>
        <w:t xml:space="preserve"> </w:t>
      </w:r>
      <w:r w:rsidR="00AC2191">
        <w:t>are</w:t>
      </w:r>
      <w:r>
        <w:t xml:space="preserve"> met</w:t>
      </w:r>
      <w:r w:rsidR="00DF72CE">
        <w:t>, as defined in section 2 above</w:t>
      </w:r>
      <w:r>
        <w:t xml:space="preserve">. </w:t>
      </w:r>
    </w:p>
    <w:p w14:paraId="4C51103D" w14:textId="3692B239" w:rsidR="00DF72CE" w:rsidRDefault="00AB5A66">
      <w:r>
        <w:t xml:space="preserve">The </w:t>
      </w:r>
      <w:r w:rsidRPr="00DF72CE">
        <w:rPr>
          <w:b/>
        </w:rPr>
        <w:t>Chair and Secretary</w:t>
      </w:r>
      <w:r>
        <w:t xml:space="preserve"> </w:t>
      </w:r>
      <w:r w:rsidR="00DF72CE">
        <w:t xml:space="preserve">are responsible for arranging meetings, coordinating the activities of the </w:t>
      </w:r>
      <w:r w:rsidR="001F3058">
        <w:t>Committee</w:t>
      </w:r>
      <w:r w:rsidR="00DF72CE">
        <w:t xml:space="preserve">, and communication with the UKLPG members and other professional bodies. </w:t>
      </w:r>
    </w:p>
    <w:p w14:paraId="5CE8DF9B" w14:textId="05F20245" w:rsidR="00AB5A66" w:rsidRDefault="00DF72CE">
      <w:r>
        <w:lastRenderedPageBreak/>
        <w:t xml:space="preserve">The </w:t>
      </w:r>
      <w:r w:rsidRPr="00DF72CE">
        <w:rPr>
          <w:b/>
        </w:rPr>
        <w:t>Treasurer</w:t>
      </w:r>
      <w:r>
        <w:t xml:space="preserve"> is responsible for the finances of the UKLPG, </w:t>
      </w:r>
      <w:r w:rsidR="00AB5A66">
        <w:t xml:space="preserve">will maintain a bank account in the name of UKLPG, and present a summary of the accounts to the Annual Business Meeting.  </w:t>
      </w:r>
    </w:p>
    <w:p w14:paraId="6CD72947" w14:textId="109D6B55" w:rsidR="00AB5A66" w:rsidRDefault="00AB5A66">
      <w:r>
        <w:t xml:space="preserve">The </w:t>
      </w:r>
      <w:r w:rsidRPr="00DF72CE">
        <w:rPr>
          <w:b/>
        </w:rPr>
        <w:t>RCPath sub-specialty advisor</w:t>
      </w:r>
      <w:r>
        <w:t xml:space="preserve"> for Liver Pathology will provide </w:t>
      </w:r>
      <w:r w:rsidR="002238B6" w:rsidRPr="000619A4">
        <w:t>an</w:t>
      </w:r>
      <w:r>
        <w:t xml:space="preserve"> annual report to the RCPath sub-specialty advisors meeting, and attend the meeting in person or nominate a deputy. The report will be posted on the UKLPG website. </w:t>
      </w:r>
    </w:p>
    <w:p w14:paraId="6B833CA2" w14:textId="1A8D14C2" w:rsidR="00590409" w:rsidRDefault="00590409">
      <w:r w:rsidRPr="000619A4">
        <w:t xml:space="preserve">The </w:t>
      </w:r>
      <w:r w:rsidRPr="000619A4">
        <w:rPr>
          <w:b/>
        </w:rPr>
        <w:t>Liver HIstopathology EQA Scheme Organiser</w:t>
      </w:r>
      <w:r w:rsidRPr="000619A4">
        <w:t xml:space="preserve"> is responsible for the day to day operation of the EQA scheme. The Standard Operating Procedures of the Scheme require a Steering Committee to provide oversight, and the UKLPG Committee will fulfil that purpose.</w:t>
      </w:r>
      <w:r>
        <w:t xml:space="preserve"> </w:t>
      </w:r>
    </w:p>
    <w:p w14:paraId="15577F2F" w14:textId="304DCB23" w:rsidR="00DF72CE" w:rsidRDefault="00AC2191" w:rsidP="00AC2191">
      <w:r w:rsidRPr="00450170">
        <w:rPr>
          <w:b/>
        </w:rPr>
        <w:t>Committee meetings</w:t>
      </w:r>
      <w:r>
        <w:t xml:space="preserve"> will be scheduled, quarterly by telephone conference</w:t>
      </w:r>
      <w:r w:rsidR="001F3058">
        <w:t xml:space="preserve"> (TC)</w:t>
      </w:r>
      <w:r>
        <w:t xml:space="preserve">.  </w:t>
      </w:r>
      <w:r w:rsidR="00DF72CE">
        <w:t xml:space="preserve">If an elected </w:t>
      </w:r>
      <w:r w:rsidR="001F3058">
        <w:t xml:space="preserve">Committee </w:t>
      </w:r>
      <w:r w:rsidR="00DF72CE">
        <w:t xml:space="preserve">member cannot attend, they will email an update of activity since the last meeting. </w:t>
      </w:r>
    </w:p>
    <w:p w14:paraId="58B6E140" w14:textId="77777777" w:rsidR="00AC2191" w:rsidRDefault="00AC2191" w:rsidP="00AC2191">
      <w:r>
        <w:t xml:space="preserve">The </w:t>
      </w:r>
      <w:r w:rsidRPr="00590409">
        <w:rPr>
          <w:b/>
        </w:rPr>
        <w:t>Secretary</w:t>
      </w:r>
      <w:r>
        <w:t xml:space="preserve"> will produce minutes of the </w:t>
      </w:r>
      <w:r w:rsidR="001F3058">
        <w:t xml:space="preserve">TC </w:t>
      </w:r>
      <w:r>
        <w:t xml:space="preserve">meeting within 6 weeks, and circulate these to the members who were present at the </w:t>
      </w:r>
      <w:r w:rsidR="001F3058">
        <w:t xml:space="preserve">TC </w:t>
      </w:r>
      <w:r>
        <w:t xml:space="preserve">meeting for confirmation. When confirmed they will be circulated to the </w:t>
      </w:r>
      <w:r w:rsidR="00DF72CE">
        <w:t xml:space="preserve">UKLPG core </w:t>
      </w:r>
      <w:r>
        <w:t xml:space="preserve">members by email and placed on the UKLPG website. </w:t>
      </w:r>
    </w:p>
    <w:p w14:paraId="7AEC3069" w14:textId="54D54207" w:rsidR="00AB5A66" w:rsidRDefault="00AB5A66">
      <w:r w:rsidRPr="006859F9">
        <w:rPr>
          <w:b/>
        </w:rPr>
        <w:t xml:space="preserve">7. </w:t>
      </w:r>
      <w:r w:rsidR="00DF72CE">
        <w:rPr>
          <w:b/>
        </w:rPr>
        <w:t xml:space="preserve">UKLPG </w:t>
      </w:r>
      <w:r w:rsidRPr="006859F9">
        <w:rPr>
          <w:b/>
        </w:rPr>
        <w:t>Meetings</w:t>
      </w:r>
      <w:r w:rsidRPr="000619A4">
        <w:t xml:space="preserve">: </w:t>
      </w:r>
      <w:r w:rsidR="002238B6" w:rsidRPr="000619A4">
        <w:t>A</w:t>
      </w:r>
      <w:r w:rsidRPr="000619A4">
        <w:t xml:space="preserve"> formal Annual Business Meeting of the UKLPG</w:t>
      </w:r>
      <w:r w:rsidR="00DF72CE" w:rsidRPr="000619A4">
        <w:t xml:space="preserve"> </w:t>
      </w:r>
      <w:r w:rsidR="001F3058" w:rsidRPr="000619A4">
        <w:t>full</w:t>
      </w:r>
      <w:r w:rsidR="00DF72CE" w:rsidRPr="000619A4">
        <w:t xml:space="preserve"> membership</w:t>
      </w:r>
      <w:r w:rsidR="002238B6" w:rsidRPr="000619A4">
        <w:t xml:space="preserve"> will take place </w:t>
      </w:r>
      <w:r w:rsidRPr="000619A4">
        <w:t xml:space="preserve">during the </w:t>
      </w:r>
      <w:r w:rsidR="001F3058" w:rsidRPr="000619A4">
        <w:t>A</w:t>
      </w:r>
      <w:r w:rsidRPr="000619A4">
        <w:t xml:space="preserve">nnual </w:t>
      </w:r>
      <w:r w:rsidR="001F3058" w:rsidRPr="000619A4">
        <w:t>L</w:t>
      </w:r>
      <w:r w:rsidRPr="000619A4">
        <w:t xml:space="preserve">iver </w:t>
      </w:r>
      <w:r w:rsidR="001F3058" w:rsidRPr="000619A4">
        <w:t>P</w:t>
      </w:r>
      <w:r w:rsidRPr="000619A4">
        <w:t xml:space="preserve">athology </w:t>
      </w:r>
      <w:r w:rsidR="001F3058" w:rsidRPr="000619A4">
        <w:t>U</w:t>
      </w:r>
      <w:r w:rsidRPr="000619A4">
        <w:t>pdate meeting</w:t>
      </w:r>
      <w:r w:rsidR="002238B6" w:rsidRPr="000619A4">
        <w:t xml:space="preserve">, which </w:t>
      </w:r>
      <w:r w:rsidRPr="000619A4">
        <w:t>covers developments in liver pathology and includes the discussion of the Liver EQA Scheme circulations.</w:t>
      </w:r>
      <w:r>
        <w:t xml:space="preserve">   </w:t>
      </w:r>
    </w:p>
    <w:p w14:paraId="520A1604" w14:textId="77777777" w:rsidR="00AB5A66" w:rsidRDefault="00AB5A66">
      <w:pPr>
        <w:rPr>
          <w:rFonts w:ascii="Segoe UI" w:hAnsi="Segoe UI" w:cs="Segoe UI"/>
          <w:color w:val="000000"/>
          <w:sz w:val="20"/>
          <w:szCs w:val="20"/>
        </w:rPr>
      </w:pPr>
      <w:r>
        <w:t xml:space="preserve">In addition, the UKLPG will arrange educational meetings as appropriate, which are tailored to the practice of liver pathology in the </w:t>
      </w:r>
      <w:smartTag w:uri="urn:schemas-microsoft-com:office:smarttags" w:element="PlaceName">
        <w:r>
          <w:t>UK</w:t>
        </w:r>
      </w:smartTag>
      <w:r>
        <w:t xml:space="preserve">.  These will include CPD activities appropriate for trainees, </w:t>
      </w:r>
      <w:r w:rsidR="001F3058">
        <w:t xml:space="preserve">paediatric </w:t>
      </w:r>
      <w:r>
        <w:t xml:space="preserve">and liver transplantation pathology.  Meetings will be badged with the UKLPG logo, together with that of any other professional body contributing to the organisation of the meeting.  All information relating to meetings will be accessible via the UKLPG website, which is currently hosted by the </w:t>
      </w:r>
      <w:smartTag w:uri="urn:schemas-microsoft-com:office:smarttags" w:element="PlaceName">
        <w:smartTag w:uri="urn:schemas-microsoft-com:office:smarttags" w:element="PlaceName">
          <w:r>
            <w:t>University</w:t>
          </w:r>
        </w:smartTag>
        <w:r>
          <w:t xml:space="preserve"> of </w:t>
        </w:r>
        <w:smartTag w:uri="urn:schemas-microsoft-com:office:smarttags" w:element="PlaceName">
          <w:r>
            <w:t>Leeds</w:t>
          </w:r>
        </w:smartTag>
      </w:smartTag>
      <w:r>
        <w:t xml:space="preserve">   </w:t>
      </w:r>
      <w:hyperlink r:id="rId8" w:history="1">
        <w:r w:rsidRPr="00215C32">
          <w:rPr>
            <w:rStyle w:val="Hyperlink"/>
            <w:rFonts w:ascii="Segoe UI" w:hAnsi="Segoe UI" w:cs="Segoe UI"/>
            <w:sz w:val="20"/>
            <w:szCs w:val="20"/>
          </w:rPr>
          <w:t>http://www.virtualpathology.leeds.ac.uk/eqa/liver_pages.php</w:t>
        </w:r>
      </w:hyperlink>
      <w:r>
        <w:rPr>
          <w:rFonts w:ascii="Segoe UI" w:hAnsi="Segoe UI" w:cs="Segoe UI"/>
          <w:color w:val="000000"/>
          <w:sz w:val="20"/>
          <w:szCs w:val="20"/>
        </w:rPr>
        <w:t xml:space="preserve"> </w:t>
      </w:r>
    </w:p>
    <w:p w14:paraId="67FB8A9E" w14:textId="77777777" w:rsidR="00F24EB3" w:rsidRDefault="00AB5A66">
      <w:r w:rsidRPr="00165B59">
        <w:rPr>
          <w:b/>
        </w:rPr>
        <w:t>8. Annual Subscription</w:t>
      </w:r>
      <w:r>
        <w:t>:</w:t>
      </w:r>
      <w:r w:rsidR="00DF72CE">
        <w:t xml:space="preserve">  Full members of the UKLPG will pay an annual subscription, the amount to be determined by the committee.  This will be used to fund educational activities and committee meetings.  </w:t>
      </w:r>
    </w:p>
    <w:p w14:paraId="3801B035" w14:textId="5DC533F8" w:rsidR="00DF72CE" w:rsidRDefault="00DF72CE">
      <w:r>
        <w:t xml:space="preserve">The Liver Histopathology </w:t>
      </w:r>
      <w:r w:rsidR="00FF5D48">
        <w:t>E</w:t>
      </w:r>
      <w:r>
        <w:t xml:space="preserve">QA Scheme is funded </w:t>
      </w:r>
      <w:r w:rsidR="00F24EB3">
        <w:t xml:space="preserve">separately </w:t>
      </w:r>
      <w:r>
        <w:t xml:space="preserve">by annual subscription normally paid by the employers of the scheme members, since participation is a requirement of employment.  The EQA subscriptions are used only for the expenses directly related to the delivery of the EQA Scheme. </w:t>
      </w:r>
    </w:p>
    <w:p w14:paraId="33D1AECE" w14:textId="241B30DC" w:rsidR="00AB5A66" w:rsidRPr="00F24EB3" w:rsidRDefault="00AB5A66">
      <w:r w:rsidRPr="007755B0">
        <w:rPr>
          <w:b/>
        </w:rPr>
        <w:t>9. Resignation from the group</w:t>
      </w:r>
      <w:r>
        <w:t xml:space="preserve">: Members who leave the Liver EQA Scheme may choose to continue as </w:t>
      </w:r>
      <w:r w:rsidR="00F530B0">
        <w:t xml:space="preserve">associate </w:t>
      </w:r>
      <w:r>
        <w:t xml:space="preserve">members of the UKLPG.  </w:t>
      </w:r>
      <w:r w:rsidR="00F24EB3" w:rsidRPr="00F24EB3">
        <w:t>Sh</w:t>
      </w:r>
      <w:r w:rsidRPr="00F24EB3">
        <w:t xml:space="preserve">ould exceptional circumstances result in a proposed expulsion </w:t>
      </w:r>
      <w:r w:rsidR="00F24EB3" w:rsidRPr="00F24EB3">
        <w:t xml:space="preserve">of a UKLPG member, </w:t>
      </w:r>
      <w:r w:rsidRPr="00F24EB3">
        <w:t xml:space="preserve">this would be a matter for the </w:t>
      </w:r>
      <w:r w:rsidRPr="000619A4">
        <w:t>committee</w:t>
      </w:r>
      <w:r w:rsidR="002238B6" w:rsidRPr="000619A4">
        <w:t xml:space="preserve"> to decide</w:t>
      </w:r>
      <w:r w:rsidRPr="000619A4">
        <w:t>.</w:t>
      </w:r>
    </w:p>
    <w:p w14:paraId="0E2BEE9A" w14:textId="694814D7" w:rsidR="00F24EB3" w:rsidRDefault="00AB5A66">
      <w:r w:rsidRPr="00065460">
        <w:rPr>
          <w:b/>
        </w:rPr>
        <w:t>10. Dissolution.</w:t>
      </w:r>
      <w:r>
        <w:t xml:space="preserve">  The UKLPG would be dissolved if for any reason it ceases to be able to fulfil the objectives listed in item 2 of its constitution.  The mechanism for this would be by an electronic vote of </w:t>
      </w:r>
      <w:r w:rsidR="001F3058">
        <w:t>full</w:t>
      </w:r>
      <w:r>
        <w:t xml:space="preserve"> members</w:t>
      </w:r>
      <w:r w:rsidR="00F24EB3">
        <w:t xml:space="preserve"> resulting in a majority vote to dissolve the group.</w:t>
      </w:r>
    </w:p>
    <w:p w14:paraId="466D54A6" w14:textId="0D547019" w:rsidR="00AB5A66" w:rsidRDefault="00AB5A66">
      <w:r>
        <w:t xml:space="preserve">In the event of the UKLPG being dissolved, the </w:t>
      </w:r>
      <w:r w:rsidR="00D933B2">
        <w:t xml:space="preserve">Committee </w:t>
      </w:r>
      <w:r>
        <w:t>shall transfer any assets to a charity in the field of liver disease, nominated by the Committee.</w:t>
      </w:r>
    </w:p>
    <w:p w14:paraId="6B5541D0" w14:textId="7B5D2973" w:rsidR="00AB5A66" w:rsidRDefault="00AB5A66">
      <w:r w:rsidRPr="00AC3FB2">
        <w:rPr>
          <w:b/>
        </w:rPr>
        <w:t>11.  Alteration to this constitution</w:t>
      </w:r>
      <w:r>
        <w:t>: The Committee shall debate alterations to these articles proposed by UKLPG</w:t>
      </w:r>
      <w:r w:rsidDel="001C45F5">
        <w:t xml:space="preserve"> </w:t>
      </w:r>
      <w:r>
        <w:t xml:space="preserve">members.  Any alteration will then normally be presented to the UKLPG </w:t>
      </w:r>
      <w:r w:rsidR="00D933B2">
        <w:t>full</w:t>
      </w:r>
      <w:r>
        <w:t xml:space="preserve"> members via email correspondence, with an opportunity to vote on the alteration if considered necessary by the Committee or requested by other UKLPG members.  Alterations agreed during the previous year will be included in the Annual Business Meeting.  </w:t>
      </w:r>
    </w:p>
    <w:p w14:paraId="40CABCC7" w14:textId="23348FDB" w:rsidR="00AB5A66" w:rsidRDefault="00193D5A">
      <w:pPr>
        <w:rPr>
          <w:i/>
        </w:rPr>
      </w:pPr>
      <w:r>
        <w:rPr>
          <w:i/>
        </w:rPr>
        <w:lastRenderedPageBreak/>
        <w:t>Constitution agreed at the first meeting of the UKLPG committee.  14th September 2016.</w:t>
      </w:r>
    </w:p>
    <w:p w14:paraId="313BF382" w14:textId="2E72B14B" w:rsidR="00193D5A" w:rsidRPr="00AC3FB2" w:rsidRDefault="00193D5A">
      <w:pPr>
        <w:rPr>
          <w:i/>
        </w:rPr>
      </w:pPr>
      <w:r>
        <w:rPr>
          <w:i/>
        </w:rPr>
        <w:t xml:space="preserve">Members present:  </w:t>
      </w:r>
      <w:r w:rsidRPr="00193D5A">
        <w:rPr>
          <w:i/>
        </w:rPr>
        <w:t>Stefan Hubscher (chair), Judy Wyatt (secretary), Graeme Murray (Treasurer), Rob Goldin</w:t>
      </w:r>
      <w:r>
        <w:rPr>
          <w:i/>
        </w:rPr>
        <w:t xml:space="preserve"> (BASL)</w:t>
      </w:r>
      <w:r w:rsidRPr="00193D5A">
        <w:rPr>
          <w:i/>
        </w:rPr>
        <w:t xml:space="preserve">, Rachel Brown (quality, paediatrics), </w:t>
      </w:r>
      <w:proofErr w:type="gramStart"/>
      <w:r w:rsidRPr="00193D5A">
        <w:rPr>
          <w:i/>
        </w:rPr>
        <w:t>Dina</w:t>
      </w:r>
      <w:proofErr w:type="gramEnd"/>
      <w:r w:rsidRPr="00193D5A">
        <w:rPr>
          <w:i/>
        </w:rPr>
        <w:t xml:space="preserve"> Tiniakos (research)</w:t>
      </w:r>
    </w:p>
    <w:sectPr w:rsidR="00193D5A" w:rsidRPr="00AC3FB2" w:rsidSect="00403DF4">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9C12D" w14:textId="77777777" w:rsidR="00F3405C" w:rsidRDefault="00F3405C" w:rsidP="00F3405C">
      <w:pPr>
        <w:spacing w:after="0" w:line="240" w:lineRule="auto"/>
      </w:pPr>
      <w:r>
        <w:separator/>
      </w:r>
    </w:p>
  </w:endnote>
  <w:endnote w:type="continuationSeparator" w:id="0">
    <w:p w14:paraId="3EE61E9B" w14:textId="77777777" w:rsidR="00F3405C" w:rsidRDefault="00F3405C" w:rsidP="00F3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BBEC" w14:textId="667E64DD" w:rsidR="00F3405C" w:rsidRDefault="00F3405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The UK Liver Pathology Group constitution.      June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407FE" w:rsidRPr="00F407F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3FDF4D9D" w14:textId="7CE45E5B" w:rsidR="00F3405C" w:rsidRDefault="00F3405C" w:rsidP="00F407FE">
    <w:pPr>
      <w:pStyle w:val="Footer"/>
      <w:ind w:left="720" w:hanging="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DB667" w14:textId="77777777" w:rsidR="00F3405C" w:rsidRDefault="00F3405C" w:rsidP="00F3405C">
      <w:pPr>
        <w:spacing w:after="0" w:line="240" w:lineRule="auto"/>
      </w:pPr>
      <w:r>
        <w:separator/>
      </w:r>
    </w:p>
  </w:footnote>
  <w:footnote w:type="continuationSeparator" w:id="0">
    <w:p w14:paraId="2C5DF7BE" w14:textId="77777777" w:rsidR="00F3405C" w:rsidRDefault="00F3405C" w:rsidP="00F340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C5D28"/>
    <w:multiLevelType w:val="hybridMultilevel"/>
    <w:tmpl w:val="0700C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D71518A"/>
    <w:multiLevelType w:val="hybridMultilevel"/>
    <w:tmpl w:val="A87E7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3666BAC"/>
    <w:multiLevelType w:val="hybridMultilevel"/>
    <w:tmpl w:val="C3F2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y Wyatt">
    <w15:presenceInfo w15:providerId="Windows Live" w15:userId="7bc743184d1c3f48"/>
  </w15:person>
  <w15:person w15:author="Dina Tiniakos">
    <w15:presenceInfo w15:providerId="Windows Live" w15:userId="48c9619af2a2b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4C"/>
    <w:rsid w:val="0001324D"/>
    <w:rsid w:val="0004579A"/>
    <w:rsid w:val="000619A4"/>
    <w:rsid w:val="00065460"/>
    <w:rsid w:val="000761C1"/>
    <w:rsid w:val="00080CDB"/>
    <w:rsid w:val="000B2118"/>
    <w:rsid w:val="000C1437"/>
    <w:rsid w:val="0012692E"/>
    <w:rsid w:val="00165B59"/>
    <w:rsid w:val="00173D79"/>
    <w:rsid w:val="001763FD"/>
    <w:rsid w:val="00193D5A"/>
    <w:rsid w:val="001C2498"/>
    <w:rsid w:val="001C45F5"/>
    <w:rsid w:val="001D2E67"/>
    <w:rsid w:val="001F3058"/>
    <w:rsid w:val="001F7D1B"/>
    <w:rsid w:val="00215C32"/>
    <w:rsid w:val="002165E1"/>
    <w:rsid w:val="002238B6"/>
    <w:rsid w:val="002328E5"/>
    <w:rsid w:val="002F2929"/>
    <w:rsid w:val="00303443"/>
    <w:rsid w:val="003100D4"/>
    <w:rsid w:val="00320EE4"/>
    <w:rsid w:val="00341A9C"/>
    <w:rsid w:val="0037424C"/>
    <w:rsid w:val="003D336A"/>
    <w:rsid w:val="003F12DF"/>
    <w:rsid w:val="003F1F5D"/>
    <w:rsid w:val="003F6F49"/>
    <w:rsid w:val="00403DF4"/>
    <w:rsid w:val="004248F6"/>
    <w:rsid w:val="00440507"/>
    <w:rsid w:val="004411A5"/>
    <w:rsid w:val="00450170"/>
    <w:rsid w:val="004A3389"/>
    <w:rsid w:val="004B0722"/>
    <w:rsid w:val="004B7437"/>
    <w:rsid w:val="004F01FA"/>
    <w:rsid w:val="005551B5"/>
    <w:rsid w:val="0057373C"/>
    <w:rsid w:val="00590409"/>
    <w:rsid w:val="005A5887"/>
    <w:rsid w:val="005B0A9E"/>
    <w:rsid w:val="005C6E44"/>
    <w:rsid w:val="0062494E"/>
    <w:rsid w:val="00654F96"/>
    <w:rsid w:val="006859F9"/>
    <w:rsid w:val="006942D4"/>
    <w:rsid w:val="006D63FB"/>
    <w:rsid w:val="006E1A7E"/>
    <w:rsid w:val="006E498A"/>
    <w:rsid w:val="0070314C"/>
    <w:rsid w:val="00720402"/>
    <w:rsid w:val="0075175D"/>
    <w:rsid w:val="007755B0"/>
    <w:rsid w:val="00782BA4"/>
    <w:rsid w:val="00786D20"/>
    <w:rsid w:val="007A3129"/>
    <w:rsid w:val="007D4BD8"/>
    <w:rsid w:val="00821854"/>
    <w:rsid w:val="008261D7"/>
    <w:rsid w:val="008377AB"/>
    <w:rsid w:val="008713AE"/>
    <w:rsid w:val="008C2B68"/>
    <w:rsid w:val="008C330D"/>
    <w:rsid w:val="00934842"/>
    <w:rsid w:val="009512E9"/>
    <w:rsid w:val="009547D2"/>
    <w:rsid w:val="009603B6"/>
    <w:rsid w:val="0096664C"/>
    <w:rsid w:val="00983218"/>
    <w:rsid w:val="009C572E"/>
    <w:rsid w:val="00A343BC"/>
    <w:rsid w:val="00A50492"/>
    <w:rsid w:val="00A547BD"/>
    <w:rsid w:val="00A56459"/>
    <w:rsid w:val="00A70622"/>
    <w:rsid w:val="00AB17E7"/>
    <w:rsid w:val="00AB5A66"/>
    <w:rsid w:val="00AC2191"/>
    <w:rsid w:val="00AC3FB2"/>
    <w:rsid w:val="00AE6D97"/>
    <w:rsid w:val="00AF0BE4"/>
    <w:rsid w:val="00B81695"/>
    <w:rsid w:val="00B92FB9"/>
    <w:rsid w:val="00BF49F8"/>
    <w:rsid w:val="00C051A4"/>
    <w:rsid w:val="00C159C4"/>
    <w:rsid w:val="00C4426C"/>
    <w:rsid w:val="00C61932"/>
    <w:rsid w:val="00CB0F49"/>
    <w:rsid w:val="00D61242"/>
    <w:rsid w:val="00D933B2"/>
    <w:rsid w:val="00DB4D54"/>
    <w:rsid w:val="00DD08E9"/>
    <w:rsid w:val="00DE363D"/>
    <w:rsid w:val="00DF6BDF"/>
    <w:rsid w:val="00DF72CE"/>
    <w:rsid w:val="00EB2151"/>
    <w:rsid w:val="00EC65F1"/>
    <w:rsid w:val="00EE626E"/>
    <w:rsid w:val="00F24EB3"/>
    <w:rsid w:val="00F3405C"/>
    <w:rsid w:val="00F407FE"/>
    <w:rsid w:val="00F530B0"/>
    <w:rsid w:val="00F73B66"/>
    <w:rsid w:val="00F85A3A"/>
    <w:rsid w:val="00FC0F4D"/>
    <w:rsid w:val="00FD0A12"/>
    <w:rsid w:val="00FF556D"/>
    <w:rsid w:val="00FF5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0507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5D"/>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65B59"/>
    <w:rPr>
      <w:rFonts w:cs="Times New Roman"/>
      <w:color w:val="0563C1"/>
      <w:u w:val="single"/>
    </w:rPr>
  </w:style>
  <w:style w:type="character" w:styleId="FollowedHyperlink">
    <w:name w:val="FollowedHyperlink"/>
    <w:basedOn w:val="DefaultParagraphFont"/>
    <w:uiPriority w:val="99"/>
    <w:semiHidden/>
    <w:rsid w:val="002328E5"/>
    <w:rPr>
      <w:rFonts w:cs="Times New Roman"/>
      <w:color w:val="800080"/>
      <w:u w:val="single"/>
    </w:rPr>
  </w:style>
  <w:style w:type="character" w:styleId="CommentReference">
    <w:name w:val="annotation reference"/>
    <w:basedOn w:val="DefaultParagraphFont"/>
    <w:uiPriority w:val="99"/>
    <w:semiHidden/>
    <w:rsid w:val="00934842"/>
    <w:rPr>
      <w:rFonts w:cs="Times New Roman"/>
      <w:sz w:val="16"/>
      <w:szCs w:val="16"/>
    </w:rPr>
  </w:style>
  <w:style w:type="paragraph" w:styleId="CommentText">
    <w:name w:val="annotation text"/>
    <w:basedOn w:val="Normal"/>
    <w:link w:val="CommentTextChar"/>
    <w:uiPriority w:val="99"/>
    <w:semiHidden/>
    <w:rsid w:val="009348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4842"/>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34842"/>
    <w:rPr>
      <w:b/>
      <w:bCs/>
    </w:rPr>
  </w:style>
  <w:style w:type="character" w:customStyle="1" w:styleId="CommentSubjectChar">
    <w:name w:val="Comment Subject Char"/>
    <w:basedOn w:val="CommentTextChar"/>
    <w:link w:val="CommentSubject"/>
    <w:uiPriority w:val="99"/>
    <w:semiHidden/>
    <w:locked/>
    <w:rsid w:val="00934842"/>
    <w:rPr>
      <w:rFonts w:cs="Times New Roman"/>
      <w:b/>
      <w:bCs/>
      <w:sz w:val="20"/>
      <w:szCs w:val="20"/>
      <w:lang w:eastAsia="en-US"/>
    </w:rPr>
  </w:style>
  <w:style w:type="paragraph" w:styleId="BalloonText">
    <w:name w:val="Balloon Text"/>
    <w:basedOn w:val="Normal"/>
    <w:link w:val="BalloonTextChar"/>
    <w:uiPriority w:val="99"/>
    <w:semiHidden/>
    <w:rsid w:val="0093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4842"/>
    <w:rPr>
      <w:rFonts w:ascii="Tahoma" w:hAnsi="Tahoma" w:cs="Tahoma"/>
      <w:sz w:val="16"/>
      <w:szCs w:val="16"/>
      <w:lang w:eastAsia="en-US"/>
    </w:rPr>
  </w:style>
  <w:style w:type="paragraph" w:styleId="ListParagraph">
    <w:name w:val="List Paragraph"/>
    <w:basedOn w:val="Normal"/>
    <w:uiPriority w:val="99"/>
    <w:qFormat/>
    <w:rsid w:val="00934842"/>
    <w:pPr>
      <w:ind w:left="720"/>
      <w:contextualSpacing/>
    </w:pPr>
  </w:style>
  <w:style w:type="paragraph" w:styleId="Revision">
    <w:name w:val="Revision"/>
    <w:hidden/>
    <w:uiPriority w:val="99"/>
    <w:semiHidden/>
    <w:rsid w:val="0057373C"/>
    <w:rPr>
      <w:lang w:eastAsia="en-US"/>
    </w:rPr>
  </w:style>
  <w:style w:type="character" w:customStyle="1" w:styleId="st">
    <w:name w:val="st"/>
    <w:basedOn w:val="DefaultParagraphFont"/>
    <w:rsid w:val="00983218"/>
  </w:style>
  <w:style w:type="paragraph" w:styleId="Header">
    <w:name w:val="header"/>
    <w:basedOn w:val="Normal"/>
    <w:link w:val="HeaderChar"/>
    <w:uiPriority w:val="99"/>
    <w:unhideWhenUsed/>
    <w:rsid w:val="00F34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05C"/>
    <w:rPr>
      <w:lang w:eastAsia="en-US"/>
    </w:rPr>
  </w:style>
  <w:style w:type="paragraph" w:styleId="Footer">
    <w:name w:val="footer"/>
    <w:basedOn w:val="Normal"/>
    <w:link w:val="FooterChar"/>
    <w:uiPriority w:val="99"/>
    <w:unhideWhenUsed/>
    <w:rsid w:val="00F34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05C"/>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5D"/>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65B59"/>
    <w:rPr>
      <w:rFonts w:cs="Times New Roman"/>
      <w:color w:val="0563C1"/>
      <w:u w:val="single"/>
    </w:rPr>
  </w:style>
  <w:style w:type="character" w:styleId="FollowedHyperlink">
    <w:name w:val="FollowedHyperlink"/>
    <w:basedOn w:val="DefaultParagraphFont"/>
    <w:uiPriority w:val="99"/>
    <w:semiHidden/>
    <w:rsid w:val="002328E5"/>
    <w:rPr>
      <w:rFonts w:cs="Times New Roman"/>
      <w:color w:val="800080"/>
      <w:u w:val="single"/>
    </w:rPr>
  </w:style>
  <w:style w:type="character" w:styleId="CommentReference">
    <w:name w:val="annotation reference"/>
    <w:basedOn w:val="DefaultParagraphFont"/>
    <w:uiPriority w:val="99"/>
    <w:semiHidden/>
    <w:rsid w:val="00934842"/>
    <w:rPr>
      <w:rFonts w:cs="Times New Roman"/>
      <w:sz w:val="16"/>
      <w:szCs w:val="16"/>
    </w:rPr>
  </w:style>
  <w:style w:type="paragraph" w:styleId="CommentText">
    <w:name w:val="annotation text"/>
    <w:basedOn w:val="Normal"/>
    <w:link w:val="CommentTextChar"/>
    <w:uiPriority w:val="99"/>
    <w:semiHidden/>
    <w:rsid w:val="009348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4842"/>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34842"/>
    <w:rPr>
      <w:b/>
      <w:bCs/>
    </w:rPr>
  </w:style>
  <w:style w:type="character" w:customStyle="1" w:styleId="CommentSubjectChar">
    <w:name w:val="Comment Subject Char"/>
    <w:basedOn w:val="CommentTextChar"/>
    <w:link w:val="CommentSubject"/>
    <w:uiPriority w:val="99"/>
    <w:semiHidden/>
    <w:locked/>
    <w:rsid w:val="00934842"/>
    <w:rPr>
      <w:rFonts w:cs="Times New Roman"/>
      <w:b/>
      <w:bCs/>
      <w:sz w:val="20"/>
      <w:szCs w:val="20"/>
      <w:lang w:eastAsia="en-US"/>
    </w:rPr>
  </w:style>
  <w:style w:type="paragraph" w:styleId="BalloonText">
    <w:name w:val="Balloon Text"/>
    <w:basedOn w:val="Normal"/>
    <w:link w:val="BalloonTextChar"/>
    <w:uiPriority w:val="99"/>
    <w:semiHidden/>
    <w:rsid w:val="0093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4842"/>
    <w:rPr>
      <w:rFonts w:ascii="Tahoma" w:hAnsi="Tahoma" w:cs="Tahoma"/>
      <w:sz w:val="16"/>
      <w:szCs w:val="16"/>
      <w:lang w:eastAsia="en-US"/>
    </w:rPr>
  </w:style>
  <w:style w:type="paragraph" w:styleId="ListParagraph">
    <w:name w:val="List Paragraph"/>
    <w:basedOn w:val="Normal"/>
    <w:uiPriority w:val="99"/>
    <w:qFormat/>
    <w:rsid w:val="00934842"/>
    <w:pPr>
      <w:ind w:left="720"/>
      <w:contextualSpacing/>
    </w:pPr>
  </w:style>
  <w:style w:type="paragraph" w:styleId="Revision">
    <w:name w:val="Revision"/>
    <w:hidden/>
    <w:uiPriority w:val="99"/>
    <w:semiHidden/>
    <w:rsid w:val="0057373C"/>
    <w:rPr>
      <w:lang w:eastAsia="en-US"/>
    </w:rPr>
  </w:style>
  <w:style w:type="character" w:customStyle="1" w:styleId="st">
    <w:name w:val="st"/>
    <w:basedOn w:val="DefaultParagraphFont"/>
    <w:rsid w:val="00983218"/>
  </w:style>
  <w:style w:type="paragraph" w:styleId="Header">
    <w:name w:val="header"/>
    <w:basedOn w:val="Normal"/>
    <w:link w:val="HeaderChar"/>
    <w:uiPriority w:val="99"/>
    <w:unhideWhenUsed/>
    <w:rsid w:val="00F34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05C"/>
    <w:rPr>
      <w:lang w:eastAsia="en-US"/>
    </w:rPr>
  </w:style>
  <w:style w:type="paragraph" w:styleId="Footer">
    <w:name w:val="footer"/>
    <w:basedOn w:val="Normal"/>
    <w:link w:val="FooterChar"/>
    <w:uiPriority w:val="99"/>
    <w:unhideWhenUsed/>
    <w:rsid w:val="00F34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0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rtualpathology.leeds.ac.uk/eqa/liver_pages.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1758</Words>
  <Characters>10887</Characters>
  <Application>Microsoft Office Word</Application>
  <DocSecurity>0</DocSecurity>
  <Lines>989</Lines>
  <Paragraphs>526</Paragraphs>
  <ScaleCrop>false</ScaleCrop>
  <HeadingPairs>
    <vt:vector size="2" baseType="variant">
      <vt:variant>
        <vt:lpstr>Title</vt:lpstr>
      </vt:variant>
      <vt:variant>
        <vt:i4>1</vt:i4>
      </vt:variant>
    </vt:vector>
  </HeadingPairs>
  <TitlesOfParts>
    <vt:vector size="1" baseType="lpstr">
      <vt:lpstr>The UK Liver Histopathology Group</vt:lpstr>
    </vt:vector>
  </TitlesOfParts>
  <Company>School of Cancer Sciences</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UK Liver Histopathology Group</dc:title>
  <dc:creator>Judy Wyatt</dc:creator>
  <cp:lastModifiedBy>Judy Wyatt</cp:lastModifiedBy>
  <cp:revision>2</cp:revision>
  <cp:lastPrinted>2016-08-31T09:14:00Z</cp:lastPrinted>
  <dcterms:created xsi:type="dcterms:W3CDTF">2017-07-10T14:03:00Z</dcterms:created>
  <dcterms:modified xsi:type="dcterms:W3CDTF">2017-07-10T14:03:00Z</dcterms:modified>
</cp:coreProperties>
</file>